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1630"/>
        <w:gridCol w:w="709"/>
        <w:gridCol w:w="945"/>
        <w:gridCol w:w="945"/>
        <w:gridCol w:w="24"/>
        <w:gridCol w:w="921"/>
        <w:gridCol w:w="425"/>
        <w:gridCol w:w="975"/>
        <w:gridCol w:w="1400"/>
        <w:gridCol w:w="15"/>
      </w:tblGrid>
      <w:tr w:rsidR="00DC36AB" w:rsidRPr="00015BD2" w:rsidTr="00DB740A">
        <w:trPr>
          <w:gridAfter w:val="1"/>
          <w:wAfter w:w="15" w:type="dxa"/>
          <w:trHeight w:val="265"/>
        </w:trPr>
        <w:tc>
          <w:tcPr>
            <w:tcW w:w="9817" w:type="dxa"/>
            <w:gridSpan w:val="10"/>
          </w:tcPr>
          <w:p w:rsidR="00DC36AB" w:rsidRPr="00015BD2" w:rsidRDefault="00DC36AB" w:rsidP="00EC5BD5">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DC36AB" w:rsidRDefault="00DC36AB" w:rsidP="00EC5BD5">
            <w:pPr>
              <w:autoSpaceDE w:val="0"/>
              <w:autoSpaceDN w:val="0"/>
              <w:adjustRightInd w:val="0"/>
              <w:jc w:val="center"/>
              <w:rPr>
                <w:b/>
                <w:bCs/>
                <w:lang w:val="kk-KZ"/>
              </w:rPr>
            </w:pPr>
            <w:r w:rsidRPr="00015BD2">
              <w:rPr>
                <w:b/>
                <w:bCs/>
                <w:lang w:val="kk-KZ"/>
              </w:rPr>
              <w:t>СИЛЛАБУС</w:t>
            </w:r>
          </w:p>
          <w:p w:rsidR="00DC36AB" w:rsidRDefault="00DC36AB" w:rsidP="00EC5BD5">
            <w:pPr>
              <w:autoSpaceDE w:val="0"/>
              <w:autoSpaceDN w:val="0"/>
              <w:adjustRightInd w:val="0"/>
              <w:jc w:val="center"/>
              <w:rPr>
                <w:b/>
                <w:lang w:val="kk-KZ"/>
              </w:rPr>
            </w:pPr>
            <w:r>
              <w:rPr>
                <w:b/>
                <w:lang w:val="kk-KZ"/>
              </w:rPr>
              <w:t>«7М03106 – мәдениеттану» мамандығы бойынша білім беру бағдарламасы</w:t>
            </w:r>
          </w:p>
          <w:p w:rsidR="00DC36AB" w:rsidRPr="00E225B0" w:rsidRDefault="00DC36AB" w:rsidP="00EC5BD5">
            <w:pPr>
              <w:autoSpaceDE w:val="0"/>
              <w:autoSpaceDN w:val="0"/>
              <w:adjustRightInd w:val="0"/>
              <w:jc w:val="center"/>
              <w:rPr>
                <w:b/>
                <w:bCs/>
                <w:lang w:val="kk-KZ"/>
              </w:rPr>
            </w:pPr>
            <w:r w:rsidRPr="00E225B0">
              <w:rPr>
                <w:b/>
                <w:bCs/>
                <w:snapToGrid w:val="0"/>
                <w:lang w:val="kk-KZ"/>
              </w:rPr>
              <w:t>Мәдениет экологиясы – 3 кредит</w:t>
            </w:r>
          </w:p>
          <w:p w:rsidR="00DC36AB" w:rsidRPr="00015BD2" w:rsidRDefault="00DC36AB" w:rsidP="00EC5BD5">
            <w:pPr>
              <w:jc w:val="center"/>
              <w:rPr>
                <w:b/>
                <w:bCs/>
                <w:lang w:val="kk-KZ"/>
              </w:rPr>
            </w:pPr>
            <w:r w:rsidRPr="00015BD2">
              <w:rPr>
                <w:b/>
                <w:bCs/>
                <w:lang w:val="kk-KZ"/>
              </w:rPr>
              <w:t>1 (кү</w:t>
            </w:r>
            <w:r>
              <w:rPr>
                <w:b/>
                <w:bCs/>
                <w:lang w:val="kk-KZ"/>
              </w:rPr>
              <w:t>згі) семестр 2020</w:t>
            </w:r>
            <w:r w:rsidRPr="00015BD2">
              <w:rPr>
                <w:b/>
                <w:bCs/>
                <w:lang w:val="kk-KZ"/>
              </w:rPr>
              <w:t>-20</w:t>
            </w:r>
            <w:r>
              <w:rPr>
                <w:b/>
                <w:bCs/>
                <w:lang w:val="kk-KZ"/>
              </w:rPr>
              <w:t>21</w:t>
            </w:r>
            <w:r w:rsidRPr="00015BD2">
              <w:rPr>
                <w:b/>
                <w:bCs/>
                <w:lang w:val="kk-KZ"/>
              </w:rPr>
              <w:t xml:space="preserve"> оқу жылы </w:t>
            </w:r>
          </w:p>
          <w:p w:rsidR="00DC36AB" w:rsidRPr="00FA2F84" w:rsidRDefault="00DC36AB" w:rsidP="00EC5BD5">
            <w:pPr>
              <w:pStyle w:val="NoSpacing"/>
              <w:jc w:val="center"/>
              <w:rPr>
                <w:rFonts w:ascii="Times New Roman" w:hAnsi="Times New Roman"/>
                <w:bCs/>
                <w:sz w:val="24"/>
                <w:szCs w:val="24"/>
                <w:lang w:val="kk-KZ"/>
              </w:rPr>
            </w:pPr>
            <w:r w:rsidRPr="00FA2F84">
              <w:rPr>
                <w:rFonts w:ascii="Times New Roman" w:hAnsi="Times New Roman"/>
                <w:b/>
                <w:bCs/>
                <w:sz w:val="24"/>
                <w:lang w:val="kk-KZ"/>
              </w:rPr>
              <w:t>Курс туралы академиялық ақпарат</w:t>
            </w:r>
          </w:p>
        </w:tc>
      </w:tr>
      <w:tr w:rsidR="00DC36AB" w:rsidRPr="00015BD2" w:rsidTr="00C77817">
        <w:trPr>
          <w:gridAfter w:val="1"/>
          <w:wAfter w:w="15" w:type="dxa"/>
          <w:trHeight w:val="265"/>
        </w:trPr>
        <w:tc>
          <w:tcPr>
            <w:tcW w:w="1843" w:type="dxa"/>
            <w:vMerge w:val="restart"/>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Пән коды</w:t>
            </w:r>
          </w:p>
        </w:tc>
        <w:tc>
          <w:tcPr>
            <w:tcW w:w="1630" w:type="dxa"/>
            <w:vMerge w:val="restart"/>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Пән атауы</w:t>
            </w:r>
          </w:p>
        </w:tc>
        <w:tc>
          <w:tcPr>
            <w:tcW w:w="709" w:type="dxa"/>
            <w:vMerge w:val="restart"/>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Түрі</w:t>
            </w:r>
          </w:p>
        </w:tc>
        <w:tc>
          <w:tcPr>
            <w:tcW w:w="2835" w:type="dxa"/>
            <w:gridSpan w:val="4"/>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Аптасына сағат саны</w:t>
            </w:r>
          </w:p>
        </w:tc>
        <w:tc>
          <w:tcPr>
            <w:tcW w:w="1400" w:type="dxa"/>
            <w:gridSpan w:val="2"/>
            <w:vMerge w:val="restart"/>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Кредит саны</w:t>
            </w:r>
          </w:p>
        </w:tc>
        <w:tc>
          <w:tcPr>
            <w:tcW w:w="1400" w:type="dxa"/>
            <w:vMerge w:val="restart"/>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СОӨЖ</w:t>
            </w:r>
          </w:p>
        </w:tc>
      </w:tr>
      <w:tr w:rsidR="00DC36AB" w:rsidRPr="00015BD2" w:rsidTr="00C77817">
        <w:trPr>
          <w:gridAfter w:val="1"/>
          <w:wAfter w:w="15" w:type="dxa"/>
          <w:trHeight w:val="265"/>
        </w:trPr>
        <w:tc>
          <w:tcPr>
            <w:tcW w:w="1843" w:type="dxa"/>
            <w:vMerge/>
            <w:vAlign w:val="center"/>
          </w:tcPr>
          <w:p w:rsidR="00DC36AB" w:rsidRPr="00FA2F84" w:rsidRDefault="00DC36AB" w:rsidP="00015BD2">
            <w:pPr>
              <w:pStyle w:val="NoSpacing"/>
              <w:rPr>
                <w:rFonts w:ascii="Times New Roman" w:hAnsi="Times New Roman"/>
                <w:bCs/>
                <w:sz w:val="24"/>
                <w:szCs w:val="24"/>
                <w:lang w:val="kk-KZ"/>
              </w:rPr>
            </w:pPr>
          </w:p>
        </w:tc>
        <w:tc>
          <w:tcPr>
            <w:tcW w:w="1630" w:type="dxa"/>
            <w:vMerge/>
            <w:vAlign w:val="center"/>
          </w:tcPr>
          <w:p w:rsidR="00DC36AB" w:rsidRPr="00FA2F84" w:rsidRDefault="00DC36AB" w:rsidP="00015BD2">
            <w:pPr>
              <w:pStyle w:val="NoSpacing"/>
              <w:rPr>
                <w:rFonts w:ascii="Times New Roman" w:hAnsi="Times New Roman"/>
                <w:bCs/>
                <w:sz w:val="24"/>
                <w:szCs w:val="24"/>
                <w:lang w:val="kk-KZ"/>
              </w:rPr>
            </w:pPr>
          </w:p>
        </w:tc>
        <w:tc>
          <w:tcPr>
            <w:tcW w:w="709" w:type="dxa"/>
            <w:vMerge/>
            <w:vAlign w:val="center"/>
          </w:tcPr>
          <w:p w:rsidR="00DC36AB" w:rsidRPr="00FA2F84" w:rsidRDefault="00DC36AB" w:rsidP="00015BD2">
            <w:pPr>
              <w:pStyle w:val="NoSpacing"/>
              <w:rPr>
                <w:rFonts w:ascii="Times New Roman" w:hAnsi="Times New Roman"/>
                <w:bCs/>
                <w:sz w:val="24"/>
                <w:szCs w:val="24"/>
                <w:lang w:val="kk-KZ"/>
              </w:rPr>
            </w:pPr>
          </w:p>
        </w:tc>
        <w:tc>
          <w:tcPr>
            <w:tcW w:w="945" w:type="dxa"/>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Дәріс</w:t>
            </w:r>
          </w:p>
        </w:tc>
        <w:tc>
          <w:tcPr>
            <w:tcW w:w="945" w:type="dxa"/>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Практ</w:t>
            </w:r>
          </w:p>
        </w:tc>
        <w:tc>
          <w:tcPr>
            <w:tcW w:w="945" w:type="dxa"/>
            <w:gridSpan w:val="2"/>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Зертханалық</w:t>
            </w:r>
          </w:p>
        </w:tc>
        <w:tc>
          <w:tcPr>
            <w:tcW w:w="1400" w:type="dxa"/>
            <w:gridSpan w:val="2"/>
            <w:vMerge/>
            <w:vAlign w:val="center"/>
          </w:tcPr>
          <w:p w:rsidR="00DC36AB" w:rsidRPr="00FA2F84" w:rsidRDefault="00DC36AB" w:rsidP="00015BD2">
            <w:pPr>
              <w:pStyle w:val="NoSpacing"/>
              <w:rPr>
                <w:rFonts w:ascii="Times New Roman" w:hAnsi="Times New Roman"/>
                <w:bCs/>
                <w:sz w:val="24"/>
                <w:szCs w:val="24"/>
                <w:lang w:val="kk-KZ"/>
              </w:rPr>
            </w:pPr>
          </w:p>
        </w:tc>
        <w:tc>
          <w:tcPr>
            <w:tcW w:w="1400" w:type="dxa"/>
            <w:vMerge/>
            <w:vAlign w:val="center"/>
          </w:tcPr>
          <w:p w:rsidR="00DC36AB" w:rsidRPr="00FA2F84" w:rsidRDefault="00DC36AB" w:rsidP="00015BD2">
            <w:pPr>
              <w:pStyle w:val="NoSpacing"/>
              <w:rPr>
                <w:rFonts w:ascii="Times New Roman" w:hAnsi="Times New Roman"/>
                <w:bCs/>
                <w:sz w:val="24"/>
                <w:szCs w:val="24"/>
                <w:lang w:val="kk-KZ"/>
              </w:rPr>
            </w:pPr>
          </w:p>
        </w:tc>
      </w:tr>
      <w:tr w:rsidR="00DC36AB" w:rsidRPr="00015BD2" w:rsidTr="00C77817">
        <w:trPr>
          <w:gridAfter w:val="1"/>
          <w:wAfter w:w="15" w:type="dxa"/>
        </w:trPr>
        <w:tc>
          <w:tcPr>
            <w:tcW w:w="1843" w:type="dxa"/>
          </w:tcPr>
          <w:p w:rsidR="00DC36AB" w:rsidRDefault="00DC36AB" w:rsidP="00D5313B">
            <w:pPr>
              <w:shd w:val="clear" w:color="auto" w:fill="FFFFFF"/>
              <w:autoSpaceDE w:val="0"/>
              <w:autoSpaceDN w:val="0"/>
              <w:adjustRightInd w:val="0"/>
              <w:jc w:val="both"/>
              <w:rPr>
                <w:b/>
                <w:lang w:val="en-GB"/>
              </w:rPr>
            </w:pPr>
          </w:p>
          <w:p w:rsidR="00DC36AB" w:rsidRPr="0001776B" w:rsidRDefault="00DC36AB" w:rsidP="00015BD2">
            <w:pPr>
              <w:autoSpaceDE w:val="0"/>
              <w:autoSpaceDN w:val="0"/>
              <w:adjustRightInd w:val="0"/>
              <w:jc w:val="center"/>
              <w:rPr>
                <w:lang w:val="kk-KZ"/>
              </w:rPr>
            </w:pPr>
            <w:r w:rsidRPr="0001776B">
              <w:rPr>
                <w:lang w:val="kk-KZ" w:eastAsia="en-GB"/>
              </w:rPr>
              <w:t>EK 520</w:t>
            </w:r>
            <w:r>
              <w:rPr>
                <w:lang w:val="kk-KZ" w:eastAsia="en-GB"/>
              </w:rPr>
              <w:t>6</w:t>
            </w:r>
          </w:p>
        </w:tc>
        <w:tc>
          <w:tcPr>
            <w:tcW w:w="1630" w:type="dxa"/>
          </w:tcPr>
          <w:p w:rsidR="00DC36AB" w:rsidRPr="0001776B" w:rsidRDefault="00DC36AB" w:rsidP="00084057">
            <w:pPr>
              <w:jc w:val="both"/>
              <w:rPr>
                <w:lang w:val="kk-KZ" w:eastAsia="en-GB"/>
              </w:rPr>
            </w:pPr>
            <w:r w:rsidRPr="0001776B">
              <w:rPr>
                <w:bCs/>
                <w:snapToGrid w:val="0"/>
                <w:lang w:val="kk-KZ"/>
              </w:rPr>
              <w:t>Мәдениет экологиясы / Экология культуры /</w:t>
            </w:r>
            <w:r w:rsidRPr="0001776B">
              <w:rPr>
                <w:lang w:val="kk-KZ"/>
              </w:rPr>
              <w:t xml:space="preserve"> Ecology ofCulture</w:t>
            </w:r>
          </w:p>
          <w:p w:rsidR="00DC36AB" w:rsidRPr="00015BD2" w:rsidRDefault="00DC36AB" w:rsidP="00C72B05">
            <w:pPr>
              <w:autoSpaceDE w:val="0"/>
              <w:autoSpaceDN w:val="0"/>
              <w:adjustRightInd w:val="0"/>
              <w:jc w:val="center"/>
              <w:rPr>
                <w:lang w:val="kk-KZ"/>
              </w:rPr>
            </w:pPr>
          </w:p>
        </w:tc>
        <w:tc>
          <w:tcPr>
            <w:tcW w:w="709" w:type="dxa"/>
          </w:tcPr>
          <w:p w:rsidR="00DC36AB" w:rsidRPr="00015BD2" w:rsidRDefault="00DC36AB" w:rsidP="00015BD2">
            <w:pPr>
              <w:autoSpaceDE w:val="0"/>
              <w:autoSpaceDN w:val="0"/>
              <w:adjustRightInd w:val="0"/>
              <w:jc w:val="center"/>
            </w:pPr>
            <w:r>
              <w:rPr>
                <w:lang w:val="kk-KZ"/>
              </w:rPr>
              <w:t>ТК</w:t>
            </w:r>
          </w:p>
        </w:tc>
        <w:tc>
          <w:tcPr>
            <w:tcW w:w="945" w:type="dxa"/>
          </w:tcPr>
          <w:p w:rsidR="00DC36AB" w:rsidRPr="005C065E" w:rsidRDefault="00DC36AB" w:rsidP="00015BD2">
            <w:pPr>
              <w:autoSpaceDE w:val="0"/>
              <w:autoSpaceDN w:val="0"/>
              <w:adjustRightInd w:val="0"/>
              <w:jc w:val="center"/>
              <w:rPr>
                <w:lang w:val="kk-KZ"/>
              </w:rPr>
            </w:pPr>
            <w:r>
              <w:rPr>
                <w:lang w:val="kk-KZ"/>
              </w:rPr>
              <w:t>30</w:t>
            </w:r>
          </w:p>
        </w:tc>
        <w:tc>
          <w:tcPr>
            <w:tcW w:w="945" w:type="dxa"/>
          </w:tcPr>
          <w:p w:rsidR="00DC36AB" w:rsidRPr="00015BD2" w:rsidRDefault="00DC36AB" w:rsidP="00015BD2">
            <w:pPr>
              <w:autoSpaceDE w:val="0"/>
              <w:autoSpaceDN w:val="0"/>
              <w:adjustRightInd w:val="0"/>
              <w:jc w:val="center"/>
              <w:rPr>
                <w:lang w:val="kk-KZ"/>
              </w:rPr>
            </w:pPr>
            <w:r>
              <w:rPr>
                <w:lang w:val="kk-KZ"/>
              </w:rPr>
              <w:t>15</w:t>
            </w:r>
          </w:p>
        </w:tc>
        <w:tc>
          <w:tcPr>
            <w:tcW w:w="945" w:type="dxa"/>
            <w:gridSpan w:val="2"/>
          </w:tcPr>
          <w:p w:rsidR="00DC36AB" w:rsidRPr="00015BD2" w:rsidRDefault="00DC36AB" w:rsidP="00015BD2">
            <w:pPr>
              <w:autoSpaceDE w:val="0"/>
              <w:autoSpaceDN w:val="0"/>
              <w:adjustRightInd w:val="0"/>
              <w:jc w:val="center"/>
              <w:rPr>
                <w:lang w:val="kk-KZ"/>
              </w:rPr>
            </w:pPr>
            <w:r w:rsidRPr="00015BD2">
              <w:rPr>
                <w:lang w:val="kk-KZ"/>
              </w:rPr>
              <w:t>-</w:t>
            </w:r>
          </w:p>
        </w:tc>
        <w:tc>
          <w:tcPr>
            <w:tcW w:w="1400" w:type="dxa"/>
            <w:gridSpan w:val="2"/>
          </w:tcPr>
          <w:p w:rsidR="00DC36AB" w:rsidRPr="0076243B" w:rsidRDefault="00DC36AB" w:rsidP="00015BD2">
            <w:pPr>
              <w:autoSpaceDE w:val="0"/>
              <w:autoSpaceDN w:val="0"/>
              <w:adjustRightInd w:val="0"/>
              <w:jc w:val="center"/>
              <w:rPr>
                <w:lang w:val="en-US"/>
              </w:rPr>
            </w:pPr>
            <w:r>
              <w:rPr>
                <w:lang w:val="en-US"/>
              </w:rPr>
              <w:t>3</w:t>
            </w:r>
          </w:p>
        </w:tc>
        <w:tc>
          <w:tcPr>
            <w:tcW w:w="1400" w:type="dxa"/>
          </w:tcPr>
          <w:p w:rsidR="00DC36AB" w:rsidRPr="005C065E" w:rsidRDefault="00DC36AB" w:rsidP="00015BD2">
            <w:pPr>
              <w:autoSpaceDE w:val="0"/>
              <w:autoSpaceDN w:val="0"/>
              <w:adjustRightInd w:val="0"/>
              <w:jc w:val="center"/>
              <w:rPr>
                <w:lang w:val="kk-KZ"/>
              </w:rPr>
            </w:pPr>
            <w:r>
              <w:rPr>
                <w:lang w:val="kk-KZ"/>
              </w:rPr>
              <w:t>7</w:t>
            </w:r>
          </w:p>
        </w:tc>
      </w:tr>
      <w:tr w:rsidR="00DC36AB" w:rsidRPr="00015BD2" w:rsidTr="00C77817">
        <w:trPr>
          <w:gridAfter w:val="1"/>
          <w:wAfter w:w="15" w:type="dxa"/>
          <w:trHeight w:val="591"/>
        </w:trPr>
        <w:tc>
          <w:tcPr>
            <w:tcW w:w="1843" w:type="dxa"/>
          </w:tcPr>
          <w:p w:rsidR="00DC36AB" w:rsidRPr="00015BD2"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Дәріскер </w:t>
            </w:r>
          </w:p>
          <w:p w:rsidR="00DC36AB" w:rsidRPr="00FA2F84" w:rsidRDefault="00DC36AB" w:rsidP="00015BD2">
            <w:pPr>
              <w:pStyle w:val="NoSpacing"/>
              <w:rPr>
                <w:rFonts w:ascii="Times New Roman" w:hAnsi="Times New Roman"/>
                <w:bCs/>
                <w:sz w:val="24"/>
                <w:szCs w:val="24"/>
                <w:lang w:val="kk-KZ"/>
              </w:rPr>
            </w:pPr>
          </w:p>
        </w:tc>
        <w:tc>
          <w:tcPr>
            <w:tcW w:w="4253" w:type="dxa"/>
            <w:gridSpan w:val="5"/>
          </w:tcPr>
          <w:p w:rsidR="00DC36AB" w:rsidRPr="0076243B" w:rsidRDefault="00DC36AB" w:rsidP="0076243B">
            <w:pPr>
              <w:pStyle w:val="Heading4"/>
              <w:spacing w:before="0" w:after="0"/>
              <w:jc w:val="both"/>
              <w:rPr>
                <w:sz w:val="24"/>
                <w:szCs w:val="24"/>
                <w:lang w:val="kk-KZ"/>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 Ғабитов Тұрсын Хафизұлы</w:t>
            </w:r>
          </w:p>
        </w:tc>
        <w:tc>
          <w:tcPr>
            <w:tcW w:w="1346" w:type="dxa"/>
            <w:gridSpan w:val="2"/>
            <w:vMerge w:val="restart"/>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Офис-сағаттар</w:t>
            </w:r>
          </w:p>
        </w:tc>
        <w:tc>
          <w:tcPr>
            <w:tcW w:w="2375" w:type="dxa"/>
            <w:gridSpan w:val="2"/>
            <w:vMerge w:val="restart"/>
          </w:tcPr>
          <w:p w:rsidR="00DC36AB" w:rsidRPr="00015BD2" w:rsidRDefault="00DC36AB" w:rsidP="001F71F6">
            <w:pPr>
              <w:autoSpaceDE w:val="0"/>
              <w:autoSpaceDN w:val="0"/>
              <w:adjustRightInd w:val="0"/>
              <w:jc w:val="both"/>
              <w:rPr>
                <w:lang w:val="kk-KZ"/>
              </w:rPr>
            </w:pPr>
            <w:r>
              <w:rPr>
                <w:lang w:val="kk-KZ"/>
              </w:rPr>
              <w:t>Кесте бойынша</w:t>
            </w:r>
          </w:p>
        </w:tc>
      </w:tr>
      <w:tr w:rsidR="00DC36AB" w:rsidRPr="00015BD2" w:rsidTr="00C77817">
        <w:trPr>
          <w:gridAfter w:val="1"/>
          <w:wAfter w:w="15" w:type="dxa"/>
          <w:trHeight w:val="429"/>
        </w:trPr>
        <w:tc>
          <w:tcPr>
            <w:tcW w:w="1843" w:type="dxa"/>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e-mail</w:t>
            </w:r>
          </w:p>
        </w:tc>
        <w:tc>
          <w:tcPr>
            <w:tcW w:w="4253" w:type="dxa"/>
            <w:gridSpan w:val="5"/>
          </w:tcPr>
          <w:p w:rsidR="00DC36AB" w:rsidRPr="00015BD2" w:rsidRDefault="00DC36AB" w:rsidP="0076243B">
            <w:pPr>
              <w:jc w:val="both"/>
            </w:pPr>
            <w:r>
              <w:rPr>
                <w:lang w:val="en-US"/>
              </w:rPr>
              <w:t>tursungabitov</w:t>
            </w:r>
            <w:hyperlink r:id="rId5" w:history="1">
              <w:r w:rsidRPr="00FA2F84">
                <w:rPr>
                  <w:rStyle w:val="Hyperlink"/>
                  <w:lang w:val="de-CH"/>
                </w:rPr>
                <w:t>@mail.ru</w:t>
              </w:r>
            </w:hyperlink>
          </w:p>
        </w:tc>
        <w:tc>
          <w:tcPr>
            <w:tcW w:w="1346" w:type="dxa"/>
            <w:gridSpan w:val="2"/>
            <w:vMerge/>
            <w:vAlign w:val="center"/>
          </w:tcPr>
          <w:p w:rsidR="00DC36AB" w:rsidRPr="00FA2F84" w:rsidRDefault="00DC36AB" w:rsidP="00015BD2">
            <w:pPr>
              <w:pStyle w:val="NoSpacing"/>
              <w:rPr>
                <w:rFonts w:ascii="Times New Roman" w:hAnsi="Times New Roman"/>
                <w:bCs/>
                <w:sz w:val="24"/>
                <w:szCs w:val="24"/>
                <w:lang w:val="kk-KZ"/>
              </w:rPr>
            </w:pPr>
          </w:p>
        </w:tc>
        <w:tc>
          <w:tcPr>
            <w:tcW w:w="2375" w:type="dxa"/>
            <w:gridSpan w:val="2"/>
            <w:vMerge/>
            <w:vAlign w:val="center"/>
          </w:tcPr>
          <w:p w:rsidR="00DC36AB" w:rsidRPr="00FA2F84" w:rsidRDefault="00DC36AB" w:rsidP="00015BD2">
            <w:pPr>
              <w:pStyle w:val="NoSpacing"/>
              <w:rPr>
                <w:rFonts w:ascii="Times New Roman" w:hAnsi="Times New Roman"/>
                <w:sz w:val="24"/>
                <w:szCs w:val="24"/>
                <w:lang w:val="kk-KZ"/>
              </w:rPr>
            </w:pPr>
          </w:p>
        </w:tc>
      </w:tr>
      <w:tr w:rsidR="00DC36AB" w:rsidRPr="00015BD2" w:rsidTr="00C77817">
        <w:trPr>
          <w:gridAfter w:val="1"/>
          <w:wAfter w:w="15" w:type="dxa"/>
        </w:trPr>
        <w:tc>
          <w:tcPr>
            <w:tcW w:w="1843" w:type="dxa"/>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Телефоны </w:t>
            </w:r>
          </w:p>
        </w:tc>
        <w:tc>
          <w:tcPr>
            <w:tcW w:w="4253" w:type="dxa"/>
            <w:gridSpan w:val="5"/>
          </w:tcPr>
          <w:p w:rsidR="00DC36AB" w:rsidRPr="00015BD2" w:rsidRDefault="00DC36AB" w:rsidP="00015BD2">
            <w:pPr>
              <w:jc w:val="both"/>
              <w:rPr>
                <w:lang w:val="en-US"/>
              </w:rPr>
            </w:pPr>
            <w:r w:rsidRPr="00015BD2">
              <w:t xml:space="preserve">Телефон: </w:t>
            </w:r>
            <w:r w:rsidRPr="0076243B">
              <w:t>8</w:t>
            </w:r>
            <w:r w:rsidRPr="00015BD2">
              <w:rPr>
                <w:lang w:val="en-US"/>
              </w:rPr>
              <w:t>70</w:t>
            </w:r>
            <w:r>
              <w:t>8 1102965</w:t>
            </w:r>
          </w:p>
          <w:p w:rsidR="00DC36AB" w:rsidRPr="00015BD2" w:rsidRDefault="00DC36AB" w:rsidP="00015BD2">
            <w:pPr>
              <w:autoSpaceDE w:val="0"/>
              <w:autoSpaceDN w:val="0"/>
              <w:adjustRightInd w:val="0"/>
              <w:jc w:val="both"/>
            </w:pPr>
          </w:p>
        </w:tc>
        <w:tc>
          <w:tcPr>
            <w:tcW w:w="1346" w:type="dxa"/>
            <w:gridSpan w:val="2"/>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sz w:val="24"/>
                <w:szCs w:val="24"/>
                <w:lang w:val="kk-KZ"/>
              </w:rPr>
              <w:t>Дәрісхана</w:t>
            </w:r>
          </w:p>
        </w:tc>
        <w:tc>
          <w:tcPr>
            <w:tcW w:w="2375" w:type="dxa"/>
            <w:gridSpan w:val="2"/>
          </w:tcPr>
          <w:p w:rsidR="00DC36AB" w:rsidRPr="00FA2F84" w:rsidRDefault="00DC36AB" w:rsidP="00D5313B">
            <w:pPr>
              <w:pStyle w:val="NoSpacing"/>
              <w:rPr>
                <w:rFonts w:ascii="Times New Roman" w:hAnsi="Times New Roman"/>
                <w:sz w:val="24"/>
                <w:szCs w:val="24"/>
                <w:lang w:val="kk-KZ"/>
              </w:rPr>
            </w:pPr>
            <w:r w:rsidRPr="00FA2F84">
              <w:rPr>
                <w:rFonts w:ascii="Times New Roman" w:hAnsi="Times New Roman"/>
                <w:sz w:val="24"/>
                <w:szCs w:val="24"/>
                <w:lang w:val="ru-RU"/>
              </w:rPr>
              <w:t>127 (ФСФ</w:t>
            </w:r>
            <w:r w:rsidRPr="00FA2F84">
              <w:rPr>
                <w:rFonts w:ascii="Times New Roman" w:hAnsi="Times New Roman"/>
                <w:sz w:val="24"/>
                <w:szCs w:val="24"/>
                <w:lang w:val="kk-KZ"/>
              </w:rPr>
              <w:t xml:space="preserve">) </w:t>
            </w:r>
          </w:p>
        </w:tc>
      </w:tr>
      <w:tr w:rsidR="00DC36AB" w:rsidRPr="00015BD2" w:rsidTr="00C77817">
        <w:trPr>
          <w:gridAfter w:val="1"/>
          <w:wAfter w:w="15" w:type="dxa"/>
        </w:trPr>
        <w:tc>
          <w:tcPr>
            <w:tcW w:w="1843" w:type="dxa"/>
          </w:tcPr>
          <w:p w:rsidR="00DC36AB" w:rsidRPr="00015BD2" w:rsidRDefault="00DC36AB" w:rsidP="00015BD2">
            <w:pPr>
              <w:pStyle w:val="NoSpacing"/>
              <w:rPr>
                <w:rFonts w:ascii="Times New Roman" w:hAnsi="Times New Roman"/>
                <w:bCs/>
                <w:sz w:val="24"/>
                <w:szCs w:val="24"/>
                <w:lang w:val="kk-KZ"/>
              </w:rPr>
            </w:pPr>
            <w:r w:rsidRPr="00015BD2">
              <w:rPr>
                <w:rFonts w:ascii="Times New Roman" w:hAnsi="Times New Roman"/>
                <w:bCs/>
                <w:sz w:val="24"/>
                <w:szCs w:val="24"/>
                <w:lang w:val="kk-KZ"/>
              </w:rPr>
              <w:t>Семинар</w:t>
            </w:r>
            <w:r w:rsidRPr="00FA2F84">
              <w:rPr>
                <w:rFonts w:ascii="Times New Roman" w:hAnsi="Times New Roman"/>
                <w:bCs/>
                <w:sz w:val="24"/>
                <w:szCs w:val="24"/>
                <w:lang w:val="kk-KZ"/>
              </w:rPr>
              <w:t xml:space="preserve">   жүргізуші</w:t>
            </w:r>
          </w:p>
        </w:tc>
        <w:tc>
          <w:tcPr>
            <w:tcW w:w="4253" w:type="dxa"/>
            <w:gridSpan w:val="5"/>
          </w:tcPr>
          <w:p w:rsidR="00DC36AB" w:rsidRPr="00015BD2" w:rsidRDefault="00DC36AB" w:rsidP="00015BD2">
            <w:pPr>
              <w:pStyle w:val="Heading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профессорҒабитов Тұрсын Хафизұлы</w:t>
            </w:r>
            <w:r w:rsidRPr="00015BD2">
              <w:rPr>
                <w:b w:val="0"/>
                <w:sz w:val="24"/>
                <w:szCs w:val="24"/>
                <w:lang w:val="kk-KZ"/>
              </w:rPr>
              <w:t>.</w:t>
            </w:r>
          </w:p>
        </w:tc>
        <w:tc>
          <w:tcPr>
            <w:tcW w:w="1346" w:type="dxa"/>
            <w:gridSpan w:val="2"/>
            <w:vMerge w:val="restart"/>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Офис-сағаттар</w:t>
            </w:r>
          </w:p>
        </w:tc>
        <w:tc>
          <w:tcPr>
            <w:tcW w:w="2375" w:type="dxa"/>
            <w:gridSpan w:val="2"/>
            <w:vMerge w:val="restart"/>
          </w:tcPr>
          <w:p w:rsidR="00DC36AB" w:rsidRPr="00015BD2" w:rsidRDefault="00DC36AB" w:rsidP="001F71F6">
            <w:pPr>
              <w:autoSpaceDE w:val="0"/>
              <w:autoSpaceDN w:val="0"/>
              <w:adjustRightInd w:val="0"/>
              <w:jc w:val="both"/>
              <w:rPr>
                <w:lang w:val="kk-KZ"/>
              </w:rPr>
            </w:pPr>
          </w:p>
        </w:tc>
      </w:tr>
      <w:tr w:rsidR="00DC36AB" w:rsidRPr="00015BD2" w:rsidTr="00C77817">
        <w:trPr>
          <w:gridAfter w:val="1"/>
          <w:wAfter w:w="15" w:type="dxa"/>
        </w:trPr>
        <w:tc>
          <w:tcPr>
            <w:tcW w:w="1843" w:type="dxa"/>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e-mail</w:t>
            </w:r>
          </w:p>
        </w:tc>
        <w:tc>
          <w:tcPr>
            <w:tcW w:w="4253" w:type="dxa"/>
            <w:gridSpan w:val="5"/>
          </w:tcPr>
          <w:p w:rsidR="00DC36AB" w:rsidRPr="00015BD2" w:rsidRDefault="00DC36AB" w:rsidP="00015BD2">
            <w:pPr>
              <w:jc w:val="both"/>
            </w:pPr>
            <w:r>
              <w:rPr>
                <w:lang w:val="en-US"/>
              </w:rPr>
              <w:t>tursungabitov</w:t>
            </w:r>
            <w:hyperlink r:id="rId6" w:history="1">
              <w:r w:rsidRPr="00FA2F84">
                <w:rPr>
                  <w:rStyle w:val="Hyperlink"/>
                  <w:lang w:val="de-CH"/>
                </w:rPr>
                <w:t>@mail.ru</w:t>
              </w:r>
            </w:hyperlink>
          </w:p>
        </w:tc>
        <w:tc>
          <w:tcPr>
            <w:tcW w:w="1346" w:type="dxa"/>
            <w:gridSpan w:val="2"/>
            <w:vMerge/>
            <w:vAlign w:val="center"/>
          </w:tcPr>
          <w:p w:rsidR="00DC36AB" w:rsidRPr="00FA2F84" w:rsidRDefault="00DC36AB" w:rsidP="00015BD2">
            <w:pPr>
              <w:pStyle w:val="NoSpacing"/>
              <w:rPr>
                <w:rFonts w:ascii="Times New Roman" w:hAnsi="Times New Roman"/>
                <w:bCs/>
                <w:sz w:val="24"/>
                <w:szCs w:val="24"/>
                <w:lang w:val="kk-KZ"/>
              </w:rPr>
            </w:pPr>
          </w:p>
        </w:tc>
        <w:tc>
          <w:tcPr>
            <w:tcW w:w="2375" w:type="dxa"/>
            <w:gridSpan w:val="2"/>
            <w:vMerge/>
            <w:vAlign w:val="center"/>
          </w:tcPr>
          <w:p w:rsidR="00DC36AB" w:rsidRPr="00FA2F84" w:rsidRDefault="00DC36AB" w:rsidP="00015BD2">
            <w:pPr>
              <w:pStyle w:val="NoSpacing"/>
              <w:rPr>
                <w:rFonts w:ascii="Times New Roman" w:hAnsi="Times New Roman"/>
                <w:sz w:val="24"/>
                <w:szCs w:val="24"/>
                <w:lang w:val="kk-KZ"/>
              </w:rPr>
            </w:pPr>
          </w:p>
        </w:tc>
      </w:tr>
      <w:tr w:rsidR="00DC36AB" w:rsidRPr="00015BD2" w:rsidTr="00C77817">
        <w:trPr>
          <w:gridAfter w:val="1"/>
          <w:wAfter w:w="15" w:type="dxa"/>
        </w:trPr>
        <w:tc>
          <w:tcPr>
            <w:tcW w:w="1843" w:type="dxa"/>
          </w:tcPr>
          <w:p w:rsidR="00DC36AB" w:rsidRPr="00FA2F84" w:rsidRDefault="00DC36AB" w:rsidP="00015BD2">
            <w:pPr>
              <w:pStyle w:val="NoSpacing"/>
              <w:rPr>
                <w:rFonts w:ascii="Times New Roman" w:hAnsi="Times New Roman"/>
                <w:bCs/>
                <w:sz w:val="24"/>
                <w:szCs w:val="24"/>
                <w:lang w:val="kk-KZ"/>
              </w:rPr>
            </w:pPr>
            <w:r w:rsidRPr="00FA2F84">
              <w:rPr>
                <w:rFonts w:ascii="Times New Roman" w:hAnsi="Times New Roman"/>
                <w:bCs/>
                <w:sz w:val="24"/>
                <w:szCs w:val="24"/>
                <w:lang w:val="kk-KZ"/>
              </w:rPr>
              <w:t xml:space="preserve">Телефоны </w:t>
            </w:r>
          </w:p>
        </w:tc>
        <w:tc>
          <w:tcPr>
            <w:tcW w:w="4253" w:type="dxa"/>
            <w:gridSpan w:val="5"/>
          </w:tcPr>
          <w:p w:rsidR="00DC36AB" w:rsidRPr="00015BD2" w:rsidRDefault="00DC36AB" w:rsidP="00015BD2">
            <w:pPr>
              <w:jc w:val="both"/>
              <w:rPr>
                <w:lang w:val="en-US"/>
              </w:rPr>
            </w:pPr>
            <w:r w:rsidRPr="00015BD2">
              <w:t xml:space="preserve">Телефон: : </w:t>
            </w:r>
            <w:r w:rsidRPr="0076243B">
              <w:t>8</w:t>
            </w:r>
            <w:r w:rsidRPr="00015BD2">
              <w:rPr>
                <w:lang w:val="en-US"/>
              </w:rPr>
              <w:t>70</w:t>
            </w:r>
            <w:r>
              <w:t>8 1102965</w:t>
            </w:r>
          </w:p>
          <w:p w:rsidR="00DC36AB" w:rsidRPr="00015BD2" w:rsidRDefault="00DC36AB" w:rsidP="00015BD2">
            <w:pPr>
              <w:autoSpaceDE w:val="0"/>
              <w:autoSpaceDN w:val="0"/>
              <w:adjustRightInd w:val="0"/>
              <w:jc w:val="both"/>
            </w:pPr>
          </w:p>
        </w:tc>
        <w:tc>
          <w:tcPr>
            <w:tcW w:w="1346" w:type="dxa"/>
            <w:gridSpan w:val="2"/>
          </w:tcPr>
          <w:p w:rsidR="00DC36AB" w:rsidRPr="00015BD2" w:rsidRDefault="00DC36AB" w:rsidP="00015BD2">
            <w:pPr>
              <w:pStyle w:val="NoSpacing"/>
              <w:rPr>
                <w:rFonts w:ascii="Times New Roman" w:hAnsi="Times New Roman"/>
                <w:bCs/>
                <w:sz w:val="24"/>
                <w:szCs w:val="24"/>
                <w:lang w:val="kk-KZ"/>
              </w:rPr>
            </w:pPr>
            <w:r w:rsidRPr="00FA2F84">
              <w:rPr>
                <w:rFonts w:ascii="Times New Roman" w:hAnsi="Times New Roman"/>
                <w:sz w:val="24"/>
                <w:szCs w:val="24"/>
                <w:lang w:val="kk-KZ"/>
              </w:rPr>
              <w:t>Дәрісхана</w:t>
            </w:r>
          </w:p>
          <w:p w:rsidR="00DC36AB" w:rsidRPr="00FA2F84" w:rsidRDefault="00DC36AB" w:rsidP="00015BD2">
            <w:pPr>
              <w:pStyle w:val="NoSpacing"/>
              <w:rPr>
                <w:rFonts w:ascii="Times New Roman" w:hAnsi="Times New Roman"/>
                <w:bCs/>
                <w:sz w:val="24"/>
                <w:szCs w:val="24"/>
                <w:lang w:val="kk-KZ"/>
              </w:rPr>
            </w:pPr>
          </w:p>
        </w:tc>
        <w:tc>
          <w:tcPr>
            <w:tcW w:w="2375" w:type="dxa"/>
            <w:gridSpan w:val="2"/>
          </w:tcPr>
          <w:p w:rsidR="00DC36AB" w:rsidRPr="00015BD2" w:rsidRDefault="00DC36AB" w:rsidP="00D5313B">
            <w:pPr>
              <w:autoSpaceDE w:val="0"/>
              <w:autoSpaceDN w:val="0"/>
              <w:adjustRightInd w:val="0"/>
              <w:jc w:val="both"/>
              <w:rPr>
                <w:lang w:val="kk-KZ"/>
              </w:rPr>
            </w:pPr>
            <w:r>
              <w:t>127</w:t>
            </w:r>
            <w:r w:rsidRPr="00015BD2">
              <w:t xml:space="preserve"> (Ф</w:t>
            </w:r>
            <w:r>
              <w:t>СФ</w:t>
            </w:r>
            <w:r w:rsidRPr="00015BD2">
              <w:rPr>
                <w:lang w:val="kk-KZ"/>
              </w:rPr>
              <w:t>)</w:t>
            </w:r>
          </w:p>
        </w:tc>
      </w:tr>
      <w:tr w:rsidR="00DC36AB" w:rsidRPr="004B2325" w:rsidTr="00C77817">
        <w:tc>
          <w:tcPr>
            <w:tcW w:w="1843" w:type="dxa"/>
          </w:tcPr>
          <w:p w:rsidR="00DC36AB" w:rsidRPr="00890854" w:rsidRDefault="00DC36AB" w:rsidP="000A4394">
            <w:pPr>
              <w:pStyle w:val="NoSpacing"/>
              <w:rPr>
                <w:rFonts w:ascii="Times New Roman" w:hAnsi="Times New Roman"/>
                <w:sz w:val="24"/>
                <w:szCs w:val="24"/>
                <w:lang w:val="kk-KZ"/>
              </w:rPr>
            </w:pPr>
            <w:r w:rsidRPr="00FA2F84">
              <w:rPr>
                <w:rFonts w:ascii="Times New Roman" w:hAnsi="Times New Roman"/>
                <w:sz w:val="24"/>
                <w:szCs w:val="24"/>
                <w:lang w:val="kk-KZ"/>
              </w:rPr>
              <w:t>Курстың академиялық презентациясы</w:t>
            </w:r>
          </w:p>
          <w:p w:rsidR="00DC36AB" w:rsidRPr="00015BD2" w:rsidRDefault="00DC36AB" w:rsidP="00015BD2"/>
        </w:tc>
        <w:tc>
          <w:tcPr>
            <w:tcW w:w="7989" w:type="dxa"/>
            <w:gridSpan w:val="10"/>
          </w:tcPr>
          <w:p w:rsidR="00DC36AB" w:rsidRPr="00F257D0" w:rsidRDefault="00DC36AB" w:rsidP="00BE5A32">
            <w:pPr>
              <w:jc w:val="both"/>
              <w:rPr>
                <w:lang w:val="kk-KZ"/>
              </w:rPr>
            </w:pPr>
            <w:r w:rsidRPr="00F257D0">
              <w:rPr>
                <w:b/>
                <w:lang w:val="kk-KZ"/>
              </w:rPr>
              <w:t>Оқу курсының түрі</w:t>
            </w:r>
            <w:r w:rsidRPr="00F257D0">
              <w:t>:</w:t>
            </w:r>
            <w:r w:rsidRPr="00F257D0">
              <w:rPr>
                <w:lang w:val="kk-KZ"/>
              </w:rPr>
              <w:t xml:space="preserve">Бұл курс </w:t>
            </w:r>
            <w:r w:rsidRPr="00084057">
              <w:rPr>
                <w:sz w:val="20"/>
                <w:szCs w:val="20"/>
                <w:lang w:val="kk-KZ"/>
              </w:rPr>
              <w:t xml:space="preserve">БІЛІМ БЕРУ БАҒДАРЛАМАСЫНЫҢ БАЗАЛЫҚ ПӘНІНЕ ЖАТАДЫ. </w:t>
            </w:r>
            <w:r w:rsidRPr="00F257D0">
              <w:rPr>
                <w:lang w:val="kk-KZ"/>
              </w:rPr>
              <w:t xml:space="preserve">Бұл курс мәдениеттанулық ғылым мен практика дамуының қазіргі деңгейіне сәйкес ғылыми білімдермен таныстырады. </w:t>
            </w:r>
          </w:p>
          <w:p w:rsidR="00DC36AB" w:rsidRDefault="00DC36AB" w:rsidP="004B2325">
            <w:pPr>
              <w:jc w:val="both"/>
              <w:rPr>
                <w:color w:val="212121"/>
                <w:lang w:val="kk-KZ"/>
              </w:rPr>
            </w:pPr>
            <w:r>
              <w:rPr>
                <w:b/>
                <w:lang w:val="kk-KZ"/>
              </w:rPr>
              <w:t>Пәннің мақсаты</w:t>
            </w:r>
            <w:r>
              <w:rPr>
                <w:b/>
                <w:color w:val="212121"/>
                <w:lang w:val="kk-KZ"/>
              </w:rPr>
              <w:t xml:space="preserve"> </w:t>
            </w:r>
            <w:r>
              <w:rPr>
                <w:color w:val="212121"/>
                <w:lang w:val="kk-KZ"/>
              </w:rPr>
              <w:t>– құндылықтық-мәндік және</w:t>
            </w:r>
            <w:r>
              <w:rPr>
                <w:b/>
                <w:color w:val="212121"/>
                <w:lang w:val="kk-KZ"/>
              </w:rPr>
              <w:t xml:space="preserve"> </w:t>
            </w:r>
            <w:r>
              <w:rPr>
                <w:color w:val="212121"/>
                <w:lang w:val="kk-KZ"/>
              </w:rPr>
              <w:t xml:space="preserve">нормативті-реттеушілік ұстанымдар жүйесіне тарихи және заманауи қауымдастықтарды, сонымен қатар тілдік жүйе мен әлеуметтік коммуникация жүйесін енгізу. </w:t>
            </w:r>
          </w:p>
          <w:p w:rsidR="00DC36AB" w:rsidRDefault="00DC36AB" w:rsidP="004B2325">
            <w:pPr>
              <w:ind w:firstLine="851"/>
              <w:jc w:val="both"/>
              <w:rPr>
                <w:b/>
                <w:lang w:val="kk-KZ" w:eastAsia="ko-KR"/>
              </w:rPr>
            </w:pPr>
            <w:r>
              <w:rPr>
                <w:b/>
                <w:lang w:val="kk-KZ" w:eastAsia="ko-KR"/>
              </w:rPr>
              <w:t>Курс міндеттері:</w:t>
            </w:r>
          </w:p>
          <w:p w:rsidR="00DC36AB" w:rsidRDefault="00DC36AB" w:rsidP="005162C0">
            <w:pPr>
              <w:ind w:firstLine="851"/>
              <w:jc w:val="both"/>
              <w:rPr>
                <w:lang w:val="kk-KZ" w:eastAsia="ko-KR"/>
              </w:rPr>
            </w:pPr>
            <w:r>
              <w:rPr>
                <w:lang w:val="kk-KZ" w:eastAsia="ko-KR"/>
              </w:rPr>
              <w:t xml:space="preserve">а) магистрант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DC36AB" w:rsidRDefault="00DC36AB" w:rsidP="005162C0">
            <w:pPr>
              <w:ind w:firstLine="851"/>
              <w:jc w:val="both"/>
              <w:rPr>
                <w:lang w:val="kk-KZ" w:eastAsia="ko-KR"/>
              </w:rPr>
            </w:pPr>
            <w:r>
              <w:rPr>
                <w:lang w:val="kk-KZ" w:eastAsia="ko-KR"/>
              </w:rPr>
              <w:t xml:space="preserve">б) магистранттың жасай білуі: 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DC36AB" w:rsidRDefault="00DC36AB" w:rsidP="005162C0">
            <w:pPr>
              <w:ind w:firstLine="851"/>
              <w:jc w:val="both"/>
              <w:rPr>
                <w:lang w:val="kk-KZ" w:eastAsia="ko-KR"/>
              </w:rPr>
            </w:pPr>
            <w:r>
              <w:rPr>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DC36AB" w:rsidRDefault="00DC36AB" w:rsidP="005162C0">
            <w:pPr>
              <w:jc w:val="both"/>
              <w:rPr>
                <w:lang w:val="kk-KZ" w:eastAsia="en-US"/>
              </w:rPr>
            </w:pPr>
            <w:r>
              <w:rPr>
                <w:lang w:val="kk-KZ" w:eastAsia="ko-KR"/>
              </w:rPr>
              <w:t xml:space="preserve">            г)</w:t>
            </w:r>
            <w:r>
              <w:rPr>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DC36AB" w:rsidRDefault="00DC36AB" w:rsidP="005162C0">
            <w:pPr>
              <w:ind w:firstLine="288"/>
              <w:jc w:val="both"/>
              <w:rPr>
                <w:lang w:val="kk-KZ"/>
              </w:rPr>
            </w:pPr>
            <w:r>
              <w:rPr>
                <w:b/>
                <w:snapToGrid w:val="0"/>
                <w:lang w:val="kk-KZ"/>
              </w:rPr>
              <w:t>Пәнаралық байланысы:</w:t>
            </w:r>
            <w:r>
              <w:rPr>
                <w:snapToGrid w:val="0"/>
                <w:lang w:val="kk-KZ"/>
              </w:rPr>
              <w:t xml:space="preserve"> мәдениеттану, мәдениеттануды оқыту әдістемесі </w:t>
            </w:r>
          </w:p>
          <w:p w:rsidR="00DC36AB" w:rsidRDefault="00DC36AB" w:rsidP="00B833E1">
            <w:pPr>
              <w:pStyle w:val="BodyText"/>
              <w:jc w:val="both"/>
              <w:rPr>
                <w:rFonts w:ascii="Times New Roman" w:hAnsi="Times New Roman"/>
                <w:b/>
                <w:sz w:val="24"/>
                <w:szCs w:val="24"/>
                <w:lang w:val="kk-KZ"/>
              </w:rPr>
            </w:pPr>
          </w:p>
          <w:p w:rsidR="00DC36AB" w:rsidRDefault="00DC36AB" w:rsidP="004B2325">
            <w:pPr>
              <w:jc w:val="both"/>
              <w:rPr>
                <w:color w:val="212121"/>
                <w:lang w:val="kk-KZ"/>
              </w:rPr>
            </w:pPr>
            <w:r>
              <w:rPr>
                <w:b/>
                <w:bCs/>
                <w:lang w:val="kk-KZ"/>
              </w:rPr>
              <w:t>Пәннің бағытталуы</w:t>
            </w:r>
            <w:r>
              <w:rPr>
                <w:color w:val="212121"/>
                <w:lang w:val="kk-KZ"/>
              </w:rPr>
              <w:t xml:space="preserve">. </w:t>
            </w:r>
            <w:r>
              <w:rPr>
                <w:lang w:val="kk-KZ"/>
              </w:rPr>
              <w:t>Курс мәдениет деген түсініктің көптүрлілілігін және оның құрамдас бөлігінің кеңдігін көрсетуге бағытталған, тарихи мәдениет типтерінің болмысы, құрамы, қызметі, механизмдері туралы теориялық білім беру; әр түрлі ұлттық-мәдени тұғырнамаларға құрметпен қарауға, түрлі мәдениет өкілдерімен жемісті байланыс орнатуға мүмкіндік тудыру; мәдени рәміздер, өнердің, әдебиеттің, музыка бағыттарында бағдарлануға үйрету; арнайы және гуманитарлық білімдерді үйлестіре білу; мәдени бағдарды қалыптастыруды көздейді.</w:t>
            </w:r>
          </w:p>
          <w:p w:rsidR="00DC36AB" w:rsidRDefault="00DC36AB" w:rsidP="004B2325">
            <w:pPr>
              <w:jc w:val="both"/>
              <w:rPr>
                <w:b/>
                <w:color w:val="212121"/>
                <w:lang w:val="kk-KZ"/>
              </w:rPr>
            </w:pPr>
            <w:r w:rsidRPr="004B2325">
              <w:rPr>
                <w:b/>
                <w:i/>
                <w:lang w:val="kk-KZ"/>
              </w:rPr>
              <w:t>Пәнді оқыту барысында келесі астарлары қарастырылады</w:t>
            </w:r>
            <w:r>
              <w:rPr>
                <w:i/>
                <w:lang w:val="kk-KZ"/>
              </w:rPr>
              <w:t xml:space="preserve">: </w:t>
            </w:r>
            <w:r>
              <w:rPr>
                <w:lang w:val="kk-KZ"/>
              </w:rPr>
              <w:t>Әлемдік өркениеттегі мәдениет экологиясының орны; Мәдениет экологиясы тарихының негізгі кезеңдері; Қазақстанның мәдениет тарихы мен экологиясы концепциялары және еуропаорталықтықты сынау; Номадизм қазақ мәдениетінің архетипі ретінде; Қазақтардың мәдениет экологиясы әлемі.</w:t>
            </w:r>
          </w:p>
          <w:p w:rsidR="00DC36AB" w:rsidRDefault="00DC36AB" w:rsidP="00B833E1">
            <w:pPr>
              <w:pStyle w:val="BodyText"/>
              <w:jc w:val="both"/>
              <w:rPr>
                <w:rFonts w:ascii="Times New Roman" w:hAnsi="Times New Roman"/>
                <w:b/>
                <w:sz w:val="24"/>
                <w:szCs w:val="24"/>
                <w:lang w:val="kk-KZ"/>
              </w:rPr>
            </w:pPr>
          </w:p>
          <w:p w:rsidR="00DC36AB" w:rsidRDefault="00DC36AB" w:rsidP="00B833E1">
            <w:pPr>
              <w:pStyle w:val="BodyText"/>
              <w:jc w:val="both"/>
              <w:rPr>
                <w:rFonts w:ascii="Times New Roman" w:hAnsi="Times New Roman"/>
                <w:b/>
                <w:sz w:val="24"/>
                <w:szCs w:val="24"/>
                <w:lang w:val="kk-KZ"/>
              </w:rPr>
            </w:pPr>
            <w:r w:rsidRPr="00FA2F84">
              <w:rPr>
                <w:rFonts w:ascii="Times New Roman" w:hAnsi="Times New Roman"/>
                <w:b/>
                <w:sz w:val="24"/>
                <w:szCs w:val="24"/>
                <w:lang w:val="kk-KZ"/>
              </w:rPr>
              <w:t>Құзіреттер:</w:t>
            </w:r>
          </w:p>
          <w:p w:rsidR="00DC36AB" w:rsidRPr="004B2325" w:rsidRDefault="00DC36AB" w:rsidP="004B2325">
            <w:pPr>
              <w:shd w:val="clear" w:color="auto" w:fill="FFFFFF"/>
              <w:tabs>
                <w:tab w:val="left" w:pos="851"/>
                <w:tab w:val="left" w:pos="9072"/>
                <w:tab w:val="left" w:pos="9214"/>
              </w:tabs>
              <w:jc w:val="both"/>
              <w:rPr>
                <w:i/>
                <w:color w:val="212121"/>
              </w:rPr>
            </w:pPr>
            <w:r w:rsidRPr="004B2325">
              <w:rPr>
                <w:i/>
                <w:color w:val="212121"/>
                <w:lang w:val="kk-KZ"/>
              </w:rPr>
              <w:t>Оқыту нәтижесінде магистрант қабілетті болады</w:t>
            </w:r>
            <w:r w:rsidRPr="004B2325">
              <w:rPr>
                <w:i/>
                <w:color w:val="212121"/>
              </w:rPr>
              <w:t>:</w:t>
            </w:r>
          </w:p>
          <w:p w:rsidR="00DC36AB" w:rsidRPr="004B2325" w:rsidRDefault="00DC36AB" w:rsidP="004B2325">
            <w:pPr>
              <w:pStyle w:val="ListParagraph"/>
              <w:numPr>
                <w:ilvl w:val="0"/>
                <w:numId w:val="21"/>
              </w:numPr>
              <w:spacing w:after="0" w:line="240" w:lineRule="auto"/>
              <w:jc w:val="both"/>
              <w:rPr>
                <w:rFonts w:ascii="Times New Roman" w:hAnsi="Times New Roman"/>
                <w:color w:val="212121"/>
                <w:sz w:val="24"/>
                <w:szCs w:val="24"/>
                <w:lang w:eastAsia="en-US"/>
              </w:rPr>
            </w:pPr>
            <w:r w:rsidRPr="004B2325">
              <w:rPr>
                <w:rFonts w:ascii="Times New Roman" w:hAnsi="Times New Roman"/>
                <w:sz w:val="24"/>
                <w:szCs w:val="24"/>
                <w:lang w:val="kk-KZ" w:eastAsia="en-US"/>
              </w:rPr>
              <w:t>мәдениет жайлы түсінікте ережелік және институционалды аспектілерді анықтауға</w:t>
            </w:r>
            <w:r w:rsidRPr="004B2325">
              <w:rPr>
                <w:rFonts w:ascii="Times New Roman" w:hAnsi="Times New Roman"/>
                <w:color w:val="212121"/>
                <w:sz w:val="24"/>
                <w:szCs w:val="24"/>
                <w:lang w:eastAsia="en-US"/>
              </w:rPr>
              <w:t>;</w:t>
            </w:r>
          </w:p>
          <w:p w:rsidR="00DC36AB" w:rsidRPr="004B2325" w:rsidRDefault="00DC36AB" w:rsidP="004B2325">
            <w:pPr>
              <w:pStyle w:val="listparagraphcxspmiddle"/>
              <w:numPr>
                <w:ilvl w:val="0"/>
                <w:numId w:val="21"/>
              </w:numPr>
              <w:spacing w:before="0" w:beforeAutospacing="0" w:after="0" w:afterAutospacing="0"/>
              <w:contextualSpacing/>
              <w:jc w:val="both"/>
              <w:rPr>
                <w:color w:val="212121"/>
                <w:lang w:eastAsia="en-US"/>
              </w:rPr>
            </w:pPr>
            <w:r w:rsidRPr="004B2325">
              <w:rPr>
                <w:lang w:val="kk-KZ" w:eastAsia="en-US"/>
              </w:rPr>
              <w:t>заманауи мәдениеттанудың негізгі әдіснамалық-теориялық ұстанымдарын синтездеуге</w:t>
            </w:r>
            <w:r w:rsidRPr="004B2325">
              <w:rPr>
                <w:color w:val="212121"/>
                <w:lang w:eastAsia="en-US"/>
              </w:rPr>
              <w:t>;</w:t>
            </w:r>
            <w:r w:rsidRPr="004B2325">
              <w:rPr>
                <w:color w:val="212121"/>
                <w:lang w:val="kk-KZ" w:eastAsia="en-US"/>
              </w:rPr>
              <w:t xml:space="preserve"> </w:t>
            </w:r>
          </w:p>
          <w:p w:rsidR="00DC36AB" w:rsidRPr="004B2325" w:rsidRDefault="00DC36AB" w:rsidP="004B2325">
            <w:pPr>
              <w:pStyle w:val="listparagraphcxspmiddle"/>
              <w:numPr>
                <w:ilvl w:val="0"/>
                <w:numId w:val="21"/>
              </w:numPr>
              <w:spacing w:before="0" w:beforeAutospacing="0" w:after="0" w:afterAutospacing="0"/>
              <w:contextualSpacing/>
              <w:jc w:val="both"/>
              <w:rPr>
                <w:color w:val="212121"/>
                <w:lang w:eastAsia="en-US"/>
              </w:rPr>
            </w:pPr>
            <w:r w:rsidRPr="004B2325">
              <w:rPr>
                <w:lang w:val="kk-KZ" w:eastAsia="en-US"/>
              </w:rPr>
              <w:t xml:space="preserve">мәдениеттанулық білімнің қалыптасуының негізгі кезеңдерін оның өкілдерін ескере отырып сараптауға; </w:t>
            </w:r>
          </w:p>
          <w:p w:rsidR="00DC36AB" w:rsidRPr="004B2325" w:rsidRDefault="00DC36AB" w:rsidP="004B2325">
            <w:pPr>
              <w:pStyle w:val="listparagraphcxspmiddle"/>
              <w:numPr>
                <w:ilvl w:val="0"/>
                <w:numId w:val="21"/>
              </w:numPr>
              <w:spacing w:before="0" w:beforeAutospacing="0" w:after="0" w:afterAutospacing="0"/>
              <w:contextualSpacing/>
              <w:jc w:val="both"/>
              <w:rPr>
                <w:b/>
                <w:color w:val="212121"/>
                <w:lang w:eastAsia="en-US"/>
              </w:rPr>
            </w:pPr>
            <w:r w:rsidRPr="004B2325">
              <w:rPr>
                <w:lang w:val="kk-KZ" w:eastAsia="en-US"/>
              </w:rPr>
              <w:t>мәдениеттанудың іргелі категорияларын мәдениеттің экологиялығы ерекшелігін ескере отырып қолдануға</w:t>
            </w:r>
            <w:r w:rsidRPr="004B2325">
              <w:rPr>
                <w:color w:val="212121"/>
                <w:lang w:eastAsia="en-US"/>
              </w:rPr>
              <w:t>;</w:t>
            </w:r>
          </w:p>
          <w:p w:rsidR="00DC36AB" w:rsidRDefault="00DC36AB" w:rsidP="004B2325">
            <w:pPr>
              <w:pStyle w:val="BodyText"/>
              <w:jc w:val="both"/>
              <w:rPr>
                <w:rFonts w:ascii="Times New Roman" w:hAnsi="Times New Roman"/>
                <w:color w:val="212121"/>
                <w:sz w:val="24"/>
                <w:szCs w:val="24"/>
                <w:lang w:val="kk-KZ" w:eastAsia="en-US"/>
              </w:rPr>
            </w:pPr>
            <w:r w:rsidRPr="004B2325">
              <w:rPr>
                <w:rFonts w:ascii="Times New Roman" w:hAnsi="Times New Roman"/>
                <w:color w:val="212121"/>
                <w:sz w:val="24"/>
                <w:szCs w:val="24"/>
                <w:lang w:val="kk-KZ" w:eastAsia="en-US"/>
              </w:rPr>
              <w:t>мәдениет экологиясының нақты құбылыстарын талдау әдістерін қолдануға</w:t>
            </w:r>
          </w:p>
          <w:p w:rsidR="00DC36AB" w:rsidRPr="004B2325" w:rsidRDefault="00DC36AB" w:rsidP="004B2325">
            <w:pPr>
              <w:pStyle w:val="BodyText"/>
              <w:jc w:val="both"/>
              <w:rPr>
                <w:rFonts w:ascii="Times New Roman" w:hAnsi="Times New Roman"/>
                <w:b/>
                <w:sz w:val="24"/>
                <w:szCs w:val="24"/>
                <w:lang w:val="kk-KZ"/>
              </w:rPr>
            </w:pPr>
            <w:r w:rsidRPr="004B2325">
              <w:rPr>
                <w:rFonts w:ascii="Times New Roman" w:hAnsi="Times New Roman"/>
                <w:b/>
                <w:color w:val="212121"/>
                <w:sz w:val="24"/>
                <w:szCs w:val="24"/>
                <w:lang w:val="kk-KZ" w:eastAsia="en-US"/>
              </w:rPr>
              <w:t>Оқу нәтижелері</w:t>
            </w:r>
          </w:p>
          <w:p w:rsidR="00DC36AB" w:rsidRPr="00B833E1" w:rsidRDefault="00DC36AB" w:rsidP="00B833E1">
            <w:pPr>
              <w:jc w:val="both"/>
              <w:rPr>
                <w:iCs/>
                <w:lang w:val="kk-KZ"/>
              </w:rPr>
            </w:pPr>
            <w:r w:rsidRPr="00B833E1">
              <w:rPr>
                <w:i/>
                <w:lang w:val="kk-KZ"/>
              </w:rPr>
              <w:t>Бiлу</w:t>
            </w:r>
            <w:r w:rsidRPr="00B833E1">
              <w:rPr>
                <w:lang w:val="kk-KZ"/>
              </w:rPr>
              <w:t>:</w:t>
            </w:r>
            <w:r>
              <w:rPr>
                <w:lang w:val="kk-KZ"/>
              </w:rPr>
              <w:t xml:space="preserve"> экологиялық</w:t>
            </w:r>
            <w:r w:rsidRPr="00B833E1">
              <w:rPr>
                <w:lang w:val="kk-KZ"/>
              </w:rPr>
              <w:t xml:space="preserve"> факторлар</w:t>
            </w:r>
            <w:r>
              <w:rPr>
                <w:lang w:val="kk-KZ"/>
              </w:rPr>
              <w:t>ды</w:t>
            </w:r>
            <w:r w:rsidRPr="00B833E1">
              <w:rPr>
                <w:lang w:val="kk-KZ"/>
              </w:rPr>
              <w:t xml:space="preserve"> және </w:t>
            </w:r>
            <w:r>
              <w:rPr>
                <w:lang w:val="kk-KZ"/>
              </w:rPr>
              <w:t>экологиялық</w:t>
            </w:r>
            <w:r w:rsidRPr="00B833E1">
              <w:rPr>
                <w:lang w:val="kk-KZ"/>
              </w:rPr>
              <w:t xml:space="preserve"> мәдениет</w:t>
            </w:r>
            <w:r>
              <w:rPr>
                <w:lang w:val="kk-KZ"/>
              </w:rPr>
              <w:t xml:space="preserve"> типологиясын </w:t>
            </w:r>
            <w:r w:rsidRPr="00B833E1">
              <w:rPr>
                <w:lang w:val="kk-KZ"/>
              </w:rPr>
              <w:t>анықтайтын жағдай</w:t>
            </w:r>
            <w:r>
              <w:rPr>
                <w:lang w:val="kk-KZ"/>
              </w:rPr>
              <w:t>д</w:t>
            </w:r>
            <w:r w:rsidRPr="00B833E1">
              <w:rPr>
                <w:lang w:val="kk-KZ"/>
              </w:rPr>
              <w:t xml:space="preserve">ы; </w:t>
            </w:r>
            <w:r>
              <w:rPr>
                <w:lang w:val="kk-KZ"/>
              </w:rPr>
              <w:t>экологиялық</w:t>
            </w:r>
            <w:r w:rsidRPr="00B833E1">
              <w:rPr>
                <w:lang w:val="kk-KZ"/>
              </w:rPr>
              <w:t xml:space="preserve">  мәдениетiнiң негiзгi теориялық тұжырымдамалары</w:t>
            </w:r>
            <w:r w:rsidRPr="00B833E1">
              <w:rPr>
                <w:iCs/>
                <w:lang w:val="kk-KZ"/>
              </w:rPr>
              <w:t xml:space="preserve">;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DC36AB" w:rsidRPr="00B833E1" w:rsidRDefault="00DC36AB" w:rsidP="00B833E1">
            <w:pPr>
              <w:jc w:val="both"/>
              <w:rPr>
                <w:i/>
                <w:iCs/>
                <w:lang w:val="kk-KZ"/>
              </w:rPr>
            </w:pPr>
            <w:r w:rsidRPr="00B833E1">
              <w:rPr>
                <w:i/>
                <w:iCs/>
                <w:lang w:val="kk-KZ"/>
              </w:rPr>
              <w:t xml:space="preserve">Игеру: </w:t>
            </w:r>
            <w:r>
              <w:rPr>
                <w:lang w:val="kk-KZ"/>
              </w:rPr>
              <w:t>экологиялық</w:t>
            </w:r>
            <w:r w:rsidRPr="00B833E1">
              <w:rPr>
                <w:iCs/>
                <w:lang w:val="kk-KZ"/>
              </w:rPr>
              <w:t xml:space="preserve"> мәдениетiне қазiргi кәсiпорында талдау; </w:t>
            </w:r>
            <w:r>
              <w:rPr>
                <w:lang w:val="kk-KZ"/>
              </w:rPr>
              <w:t>экологиялық</w:t>
            </w:r>
            <w:r w:rsidRPr="00B833E1">
              <w:rPr>
                <w:iCs/>
                <w:lang w:val="kk-KZ"/>
              </w:rPr>
              <w:t xml:space="preserve"> ұйымда қызметкерлердi басқару жүйенiң қызмет етуiн тиiмдiлiк алған ақпарат әлеуметтiк-экономикалық жоғарылату үшiн пайдалану.</w:t>
            </w:r>
          </w:p>
          <w:p w:rsidR="00DC36AB" w:rsidRPr="00FA2F84" w:rsidRDefault="00DC36AB" w:rsidP="00B833E1">
            <w:pPr>
              <w:pStyle w:val="BodyText"/>
              <w:jc w:val="both"/>
              <w:rPr>
                <w:rFonts w:ascii="Times New Roman" w:hAnsi="Times New Roman"/>
                <w:sz w:val="24"/>
                <w:szCs w:val="24"/>
                <w:lang w:val="kk-KZ"/>
              </w:rPr>
            </w:pPr>
            <w:r w:rsidRPr="00FA2F84">
              <w:rPr>
                <w:rFonts w:ascii="Times New Roman" w:hAnsi="Times New Roman"/>
                <w:i/>
                <w:sz w:val="24"/>
                <w:szCs w:val="24"/>
                <w:lang w:val="kk-KZ"/>
              </w:rPr>
              <w:t>Дағдыға ие болу:</w:t>
            </w:r>
            <w:r w:rsidRPr="00FA2F84">
              <w:rPr>
                <w:rFonts w:ascii="Times New Roman" w:hAnsi="Times New Roman"/>
                <w:sz w:val="24"/>
                <w:szCs w:val="24"/>
                <w:lang w:val="kk-KZ"/>
              </w:rPr>
              <w:t xml:space="preserve"> экологиялық  мәдениетiнiң әбден жетiлдiруi мақсаттарындағы қолданбалы социологиялық зерттеудi құрал-сайманның қолдануы; ұйымдастыру мәдениетiн басқарудың тиiмдiлiгiнiң бағасы үшiн социологиялық әдiстердiң қолданылуы.</w:t>
            </w:r>
          </w:p>
          <w:p w:rsidR="00DC36AB" w:rsidRDefault="00DC36AB" w:rsidP="005162C0">
            <w:pPr>
              <w:tabs>
                <w:tab w:val="left" w:pos="3180"/>
              </w:tabs>
              <w:jc w:val="both"/>
              <w:rPr>
                <w:lang w:val="kk-KZ"/>
              </w:rPr>
            </w:pPr>
            <w:r>
              <w:rPr>
                <w:b/>
                <w:lang w:val="kk-KZ"/>
              </w:rPr>
              <w:t>Жалпы құзіреттері:</w:t>
            </w:r>
          </w:p>
          <w:p w:rsidR="00DC36AB" w:rsidRDefault="00DC36AB" w:rsidP="005162C0">
            <w:pPr>
              <w:jc w:val="both"/>
              <w:rPr>
                <w:lang w:val="kk-KZ"/>
              </w:rPr>
            </w:pPr>
            <w:r>
              <w:rPr>
                <w:b/>
                <w:lang w:val="kk-KZ"/>
              </w:rPr>
              <w:t>құралдық:</w:t>
            </w:r>
            <w:r>
              <w:rPr>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DC36AB" w:rsidRDefault="00DC36AB" w:rsidP="005162C0">
            <w:pPr>
              <w:jc w:val="both"/>
              <w:rPr>
                <w:lang w:val="kk-KZ"/>
              </w:rPr>
            </w:pPr>
            <w:r>
              <w:rPr>
                <w:b/>
                <w:lang w:val="kk-KZ"/>
              </w:rPr>
              <w:t>тұлғааралық:</w:t>
            </w:r>
            <w:r>
              <w:rPr>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DC36AB" w:rsidRDefault="00DC36AB" w:rsidP="005162C0">
            <w:pPr>
              <w:jc w:val="both"/>
              <w:rPr>
                <w:lang w:val="kk-KZ"/>
              </w:rPr>
            </w:pPr>
            <w:r>
              <w:rPr>
                <w:b/>
                <w:lang w:val="kk-KZ"/>
              </w:rPr>
              <w:t>жүйелік:</w:t>
            </w:r>
            <w:r>
              <w:rPr>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DC36AB" w:rsidRDefault="00DC36AB" w:rsidP="005162C0">
            <w:pPr>
              <w:ind w:left="360"/>
              <w:jc w:val="both"/>
              <w:rPr>
                <w:lang w:val="kk-KZ"/>
              </w:rPr>
            </w:pPr>
          </w:p>
          <w:p w:rsidR="00DC36AB" w:rsidRPr="00F257D0" w:rsidRDefault="00DC36AB" w:rsidP="005162C0">
            <w:pPr>
              <w:jc w:val="both"/>
              <w:rPr>
                <w:lang w:val="kk-KZ"/>
              </w:rPr>
            </w:pPr>
          </w:p>
        </w:tc>
      </w:tr>
      <w:tr w:rsidR="00DC36AB" w:rsidRPr="005162C0" w:rsidTr="00C77817">
        <w:tc>
          <w:tcPr>
            <w:tcW w:w="1843" w:type="dxa"/>
          </w:tcPr>
          <w:p w:rsidR="00DC36AB" w:rsidRPr="00015BD2" w:rsidRDefault="00DC36AB" w:rsidP="00015BD2">
            <w:r w:rsidRPr="00015BD2">
              <w:t>Пререквизит</w:t>
            </w:r>
            <w:r w:rsidRPr="00015BD2">
              <w:rPr>
                <w:lang w:val="kk-KZ"/>
              </w:rPr>
              <w:t>тер</w:t>
            </w:r>
            <w:r>
              <w:rPr>
                <w:lang w:val="kk-KZ"/>
              </w:rPr>
              <w:t>і</w:t>
            </w:r>
          </w:p>
        </w:tc>
        <w:tc>
          <w:tcPr>
            <w:tcW w:w="7989" w:type="dxa"/>
            <w:gridSpan w:val="10"/>
          </w:tcPr>
          <w:p w:rsidR="00DC36AB" w:rsidRDefault="00DC36AB" w:rsidP="005162C0">
            <w:pPr>
              <w:ind w:left="360"/>
              <w:jc w:val="both"/>
              <w:rPr>
                <w:lang w:val="kk-KZ"/>
              </w:rPr>
            </w:pPr>
            <w:r>
              <w:rPr>
                <w:lang w:val="kk-KZ"/>
              </w:rPr>
              <w:t xml:space="preserve">мәдениеттануға кіріспе, архаикалық мәдениет, антикалық мәдениетпен байланысы бар. </w:t>
            </w:r>
          </w:p>
          <w:p w:rsidR="00DC36AB" w:rsidRDefault="00DC36AB" w:rsidP="005162C0">
            <w:pPr>
              <w:ind w:left="360"/>
              <w:jc w:val="both"/>
              <w:rPr>
                <w:lang w:val="kk-KZ"/>
              </w:rPr>
            </w:pPr>
            <w:r>
              <w:rPr>
                <w:lang w:val="kk-KZ"/>
              </w:rPr>
              <w:t xml:space="preserve">. </w:t>
            </w:r>
          </w:p>
          <w:p w:rsidR="00DC36AB" w:rsidRPr="005162C0" w:rsidRDefault="00DC36AB" w:rsidP="00CA1DA7">
            <w:pPr>
              <w:rPr>
                <w:lang w:val="kk-KZ"/>
              </w:rPr>
            </w:pPr>
          </w:p>
        </w:tc>
      </w:tr>
      <w:tr w:rsidR="00DC36AB" w:rsidRPr="00015BD2" w:rsidTr="00C77817">
        <w:tc>
          <w:tcPr>
            <w:tcW w:w="1843" w:type="dxa"/>
          </w:tcPr>
          <w:p w:rsidR="00DC36AB" w:rsidRPr="00015BD2" w:rsidRDefault="00DC36AB" w:rsidP="00015BD2">
            <w:r w:rsidRPr="00015BD2">
              <w:t>Постреквизит</w:t>
            </w:r>
            <w:r w:rsidRPr="00015BD2">
              <w:rPr>
                <w:lang w:val="kk-KZ"/>
              </w:rPr>
              <w:t>тер</w:t>
            </w:r>
            <w:r>
              <w:rPr>
                <w:lang w:val="kk-KZ"/>
              </w:rPr>
              <w:t>і</w:t>
            </w:r>
          </w:p>
        </w:tc>
        <w:tc>
          <w:tcPr>
            <w:tcW w:w="7989" w:type="dxa"/>
            <w:gridSpan w:val="10"/>
          </w:tcPr>
          <w:p w:rsidR="00DC36AB" w:rsidRPr="00F257D0" w:rsidRDefault="00DC36AB" w:rsidP="005162C0">
            <w:pPr>
              <w:jc w:val="both"/>
              <w:rPr>
                <w:lang w:val="kk-KZ"/>
              </w:rPr>
            </w:pPr>
            <w:r w:rsidRPr="00F257D0">
              <w:rPr>
                <w:lang w:val="kk-KZ"/>
              </w:rPr>
              <w:t>Ақпараттық мәдениет және сыни сана</w:t>
            </w:r>
            <w:r w:rsidRPr="005162C0">
              <w:t>,</w:t>
            </w:r>
            <w:r>
              <w:rPr>
                <w:lang w:val="kk-KZ"/>
              </w:rPr>
              <w:t xml:space="preserve"> мәдениет антропология, қазақ мәдениет, психоанализ және мәдениетфилософия</w:t>
            </w:r>
          </w:p>
        </w:tc>
      </w:tr>
      <w:tr w:rsidR="00DC36AB" w:rsidRPr="004B2325" w:rsidTr="00C77817">
        <w:tc>
          <w:tcPr>
            <w:tcW w:w="1843" w:type="dxa"/>
          </w:tcPr>
          <w:p w:rsidR="00DC36AB" w:rsidRPr="00015BD2" w:rsidRDefault="00DC36AB" w:rsidP="00015BD2">
            <w:r w:rsidRPr="00015BD2">
              <w:rPr>
                <w:lang w:val="kk-KZ" w:eastAsia="en-US"/>
              </w:rPr>
              <w:t xml:space="preserve">Ақпараттық </w:t>
            </w:r>
            <w:r w:rsidRPr="00015BD2">
              <w:rPr>
                <w:lang w:eastAsia="en-US"/>
              </w:rPr>
              <w:t>ресурс</w:t>
            </w:r>
            <w:r w:rsidRPr="00015BD2">
              <w:rPr>
                <w:lang w:val="kk-KZ" w:eastAsia="en-US"/>
              </w:rPr>
              <w:t xml:space="preserve">тар </w:t>
            </w:r>
          </w:p>
        </w:tc>
        <w:tc>
          <w:tcPr>
            <w:tcW w:w="7989" w:type="dxa"/>
            <w:gridSpan w:val="10"/>
          </w:tcPr>
          <w:p w:rsidR="00DC36AB" w:rsidRPr="00F257D0" w:rsidRDefault="00DC36AB" w:rsidP="00015BD2">
            <w:r w:rsidRPr="00F257D0">
              <w:rPr>
                <w:b/>
                <w:lang w:val="kk-KZ"/>
              </w:rPr>
              <w:t xml:space="preserve">Оқу әдебиеттері </w:t>
            </w:r>
            <w:r w:rsidRPr="00F257D0">
              <w:t xml:space="preserve">: </w:t>
            </w:r>
          </w:p>
          <w:p w:rsidR="00DC36AB" w:rsidRDefault="00DC36AB" w:rsidP="005162C0">
            <w:pPr>
              <w:jc w:val="both"/>
              <w:rPr>
                <w:lang w:val="kk-KZ"/>
              </w:rPr>
            </w:pPr>
            <w:r>
              <w:rPr>
                <w:lang w:val="kk-KZ"/>
              </w:rPr>
              <w:t xml:space="preserve">Ғабитов Т.Х. Экологиялық мәдениет. Электрондық оқулық.  – Алматы: КазНУ, 2013 </w:t>
            </w:r>
          </w:p>
          <w:p w:rsidR="00DC36AB" w:rsidRDefault="00DC36AB" w:rsidP="005162C0">
            <w:pPr>
              <w:jc w:val="both"/>
              <w:rPr>
                <w:lang w:val="kk-KZ"/>
              </w:rPr>
            </w:pPr>
            <w:r>
              <w:rPr>
                <w:lang w:val="kk-KZ"/>
              </w:rPr>
              <w:t>2. Ғабитов Т.Х. Экологиялық мәдениет. – Алматы: Раритет, 2004</w:t>
            </w:r>
          </w:p>
          <w:p w:rsidR="00DC36AB" w:rsidRDefault="00DC36AB" w:rsidP="005162C0">
            <w:pPr>
              <w:jc w:val="both"/>
            </w:pPr>
            <w:r>
              <w:rPr>
                <w:lang w:val="kk-KZ"/>
              </w:rPr>
              <w:t xml:space="preserve">3. </w:t>
            </w:r>
            <w:r>
              <w:t xml:space="preserve"> Ясвин В.А. Мир природы в мире игр: опыт формирования отношения к природе. М.: ЭкоЦентр “Заповедники”, 2008.</w:t>
            </w:r>
          </w:p>
          <w:p w:rsidR="00DC36AB" w:rsidRDefault="00DC36AB" w:rsidP="005162C0">
            <w:r>
              <w:t xml:space="preserve">1. Кавтарадзе Д.Н., Овсянников А.А. Природа и люди: основания к пониманию проблемы. М., </w:t>
            </w:r>
            <w:r>
              <w:rPr>
                <w:lang w:val="kk-KZ"/>
              </w:rPr>
              <w:t>200</w:t>
            </w:r>
            <w:r>
              <w:t>9.</w:t>
            </w:r>
          </w:p>
          <w:p w:rsidR="00DC36AB" w:rsidRDefault="00DC36AB" w:rsidP="005162C0">
            <w:r>
              <w:t xml:space="preserve">2. Мартынов А.С. Природа и люди: экология, религия, политика и действие. М., </w:t>
            </w:r>
            <w:r>
              <w:rPr>
                <w:lang w:val="kk-KZ"/>
              </w:rPr>
              <w:t>200</w:t>
            </w:r>
            <w:r>
              <w:t>9.</w:t>
            </w:r>
          </w:p>
          <w:p w:rsidR="00DC36AB" w:rsidRDefault="00DC36AB" w:rsidP="005162C0">
            <w:r>
              <w:t xml:space="preserve">3. Яницкий О.Н. Экологическая социология // Социология / Под ред. В.А. Ядова. М., </w:t>
            </w:r>
            <w:r>
              <w:rPr>
                <w:lang w:val="kk-KZ"/>
              </w:rPr>
              <w:t>200</w:t>
            </w:r>
            <w:r>
              <w:t>6. С. 541-570.</w:t>
            </w:r>
          </w:p>
          <w:p w:rsidR="00DC36AB" w:rsidRPr="00F257D0" w:rsidRDefault="00DC36AB" w:rsidP="007438C8">
            <w:pPr>
              <w:rPr>
                <w:b/>
              </w:rPr>
            </w:pPr>
            <w:r w:rsidRPr="00F257D0">
              <w:rPr>
                <w:lang w:val="kk-KZ"/>
              </w:rPr>
              <w:t>.</w:t>
            </w:r>
            <w:r w:rsidRPr="00F257D0">
              <w:rPr>
                <w:b/>
                <w:lang w:eastAsia="en-US"/>
              </w:rPr>
              <w:t>Интернет-ресурсы</w:t>
            </w:r>
            <w:r w:rsidRPr="00F257D0">
              <w:rPr>
                <w:b/>
              </w:rPr>
              <w:t xml:space="preserve">: </w:t>
            </w:r>
          </w:p>
          <w:p w:rsidR="00DC36AB" w:rsidRPr="00F257D0" w:rsidRDefault="00DC36AB" w:rsidP="007438C8">
            <w:pPr>
              <w:widowControl w:val="0"/>
              <w:numPr>
                <w:ilvl w:val="0"/>
                <w:numId w:val="5"/>
              </w:numPr>
              <w:ind w:left="0" w:firstLine="0"/>
            </w:pPr>
            <w:r w:rsidRPr="00F257D0">
              <w:rPr>
                <w:rStyle w:val="shorttext"/>
                <w:lang w:val="kk-KZ"/>
              </w:rPr>
              <w:t>Аудиториядан тыс дайындық үшін қажетті қосымша материал</w:t>
            </w:r>
            <w:r w:rsidRPr="00F257D0">
              <w:rPr>
                <w:lang w:val="kk-KZ"/>
              </w:rPr>
              <w:t>univer.kaznu.kz. сайтында УМКД тарауында</w:t>
            </w:r>
            <w:r w:rsidRPr="00F257D0">
              <w:rPr>
                <w:rStyle w:val="shorttext"/>
                <w:lang w:val="kk-KZ"/>
              </w:rPr>
              <w:t xml:space="preserve"> онлайн қолжетімді</w:t>
            </w:r>
            <w:r w:rsidRPr="00F257D0">
              <w:t xml:space="preserve">. </w:t>
            </w:r>
          </w:p>
          <w:p w:rsidR="00DC36AB" w:rsidRPr="00F257D0" w:rsidRDefault="00DC36AB" w:rsidP="00015BD2">
            <w:pPr>
              <w:rPr>
                <w:lang w:val="kk-KZ"/>
              </w:rPr>
            </w:pPr>
            <w:hyperlink r:id="rId7" w:history="1">
              <w:r w:rsidRPr="00F257D0">
                <w:t>http://www.vitrina.ru/</w:t>
              </w:r>
            </w:hyperlink>
            <w:r w:rsidRPr="00F257D0">
              <w:t xml:space="preserve"> Рекламная группа. </w:t>
            </w:r>
          </w:p>
          <w:p w:rsidR="00DC36AB" w:rsidRPr="00FA2F84" w:rsidRDefault="00DC36AB" w:rsidP="002F606E">
            <w:pPr>
              <w:pStyle w:val="ListParagraph"/>
              <w:numPr>
                <w:ilvl w:val="0"/>
                <w:numId w:val="14"/>
              </w:numPr>
              <w:autoSpaceDE w:val="0"/>
              <w:autoSpaceDN w:val="0"/>
              <w:adjustRightInd w:val="0"/>
              <w:spacing w:after="0" w:line="240" w:lineRule="auto"/>
              <w:jc w:val="both"/>
              <w:rPr>
                <w:rFonts w:ascii="Times New Roman" w:hAnsi="Times New Roman"/>
                <w:sz w:val="24"/>
                <w:szCs w:val="24"/>
              </w:rPr>
            </w:pPr>
            <w:hyperlink r:id="rId8" w:history="1">
              <w:r w:rsidRPr="00FA2F84">
                <w:rPr>
                  <w:rStyle w:val="Hyperlink"/>
                  <w:rFonts w:ascii="Times New Roman" w:hAnsi="Times New Roman"/>
                  <w:sz w:val="24"/>
                  <w:szCs w:val="24"/>
                </w:rPr>
                <w:t>http://www.countries.ru</w:t>
              </w:r>
            </w:hyperlink>
          </w:p>
          <w:p w:rsidR="00DC36AB" w:rsidRPr="00FA2F84" w:rsidRDefault="00DC36AB" w:rsidP="002F606E">
            <w:pPr>
              <w:pStyle w:val="ListParagraph"/>
              <w:numPr>
                <w:ilvl w:val="0"/>
                <w:numId w:val="14"/>
              </w:numPr>
              <w:autoSpaceDE w:val="0"/>
              <w:autoSpaceDN w:val="0"/>
              <w:adjustRightInd w:val="0"/>
              <w:spacing w:after="0" w:line="240" w:lineRule="auto"/>
              <w:jc w:val="both"/>
              <w:rPr>
                <w:rFonts w:ascii="Times New Roman" w:hAnsi="Times New Roman"/>
                <w:sz w:val="24"/>
                <w:szCs w:val="24"/>
              </w:rPr>
            </w:pPr>
            <w:hyperlink r:id="rId9" w:history="1">
              <w:r w:rsidRPr="00FA2F84">
                <w:rPr>
                  <w:rStyle w:val="Hyperlink"/>
                  <w:rFonts w:ascii="Times New Roman" w:hAnsi="Times New Roman"/>
                  <w:sz w:val="24"/>
                  <w:szCs w:val="24"/>
                </w:rPr>
                <w:t>http://www.gumer.info</w:t>
              </w:r>
            </w:hyperlink>
          </w:p>
          <w:p w:rsidR="00DC36AB" w:rsidRPr="00F257D0" w:rsidRDefault="00DC36AB" w:rsidP="002F606E">
            <w:pPr>
              <w:rPr>
                <w:lang w:val="kk-KZ"/>
              </w:rPr>
            </w:pPr>
            <w:r w:rsidRPr="00F257D0">
              <w:t xml:space="preserve">4 </w:t>
            </w:r>
            <w:hyperlink r:id="rId10" w:history="1">
              <w:r w:rsidRPr="00FA2F84">
                <w:rPr>
                  <w:rStyle w:val="Hyperlink"/>
                </w:rPr>
                <w:t>http://yspu.org</w:t>
              </w:r>
            </w:hyperlink>
          </w:p>
          <w:p w:rsidR="00DC36AB" w:rsidRPr="00F257D0" w:rsidRDefault="00DC36AB" w:rsidP="002F606E">
            <w:pPr>
              <w:widowControl w:val="0"/>
              <w:tabs>
                <w:tab w:val="left" w:pos="317"/>
              </w:tabs>
              <w:autoSpaceDE w:val="0"/>
              <w:autoSpaceDN w:val="0"/>
              <w:adjustRightInd w:val="0"/>
              <w:jc w:val="both"/>
              <w:rPr>
                <w:b/>
              </w:rPr>
            </w:pPr>
            <w:r w:rsidRPr="00F257D0">
              <w:t>5.</w:t>
            </w:r>
            <w:hyperlink r:id="rId11" w:history="1">
              <w:r w:rsidRPr="00F257D0">
                <w:t>http://www.humans.ru/</w:t>
              </w:r>
            </w:hyperlink>
            <w:r w:rsidRPr="00F257D0">
              <w:t xml:space="preserve"> Международный центр современных культуртехнологий </w:t>
            </w:r>
          </w:p>
          <w:p w:rsidR="00DC36AB" w:rsidRPr="00F257D0" w:rsidRDefault="00DC36AB" w:rsidP="007438C8">
            <w:pPr>
              <w:widowControl w:val="0"/>
              <w:tabs>
                <w:tab w:val="left" w:pos="317"/>
              </w:tabs>
              <w:autoSpaceDE w:val="0"/>
              <w:autoSpaceDN w:val="0"/>
              <w:adjustRightInd w:val="0"/>
              <w:jc w:val="both"/>
              <w:rPr>
                <w:b/>
                <w:color w:val="FF6600"/>
                <w:lang w:val="en-US"/>
              </w:rPr>
            </w:pPr>
            <w:r w:rsidRPr="00F257D0">
              <w:rPr>
                <w:lang w:val="en-US"/>
              </w:rPr>
              <w:t xml:space="preserve">6 </w:t>
            </w:r>
            <w:hyperlink r:id="rId12" w:history="1">
              <w:r w:rsidRPr="00F257D0">
                <w:rPr>
                  <w:lang w:val="en-US"/>
                </w:rPr>
                <w:t>http://www.pro-mart.pro/</w:t>
              </w:r>
            </w:hyperlink>
            <w:r w:rsidRPr="00F257D0">
              <w:t>Рекламноеагентство</w:t>
            </w:r>
            <w:r w:rsidRPr="00F257D0">
              <w:rPr>
                <w:lang w:val="en-US"/>
              </w:rPr>
              <w:t xml:space="preserve"> ProMart International</w:t>
            </w:r>
          </w:p>
        </w:tc>
      </w:tr>
      <w:tr w:rsidR="00DC36AB" w:rsidRPr="004B2325" w:rsidTr="00C77817">
        <w:tc>
          <w:tcPr>
            <w:tcW w:w="1843" w:type="dxa"/>
          </w:tcPr>
          <w:p w:rsidR="00DC36AB" w:rsidRDefault="00DC36AB" w:rsidP="00015BD2">
            <w:pPr>
              <w:rPr>
                <w:lang w:val="kk-KZ"/>
              </w:rPr>
            </w:pPr>
          </w:p>
          <w:p w:rsidR="00DC36AB" w:rsidRDefault="00DC36AB" w:rsidP="00015BD2">
            <w:pPr>
              <w:rPr>
                <w:lang w:val="kk-KZ"/>
              </w:rPr>
            </w:pPr>
          </w:p>
          <w:p w:rsidR="00DC36AB" w:rsidRPr="00890854" w:rsidRDefault="00DC36AB" w:rsidP="00D80417">
            <w:pPr>
              <w:pStyle w:val="NoSpacing"/>
              <w:rPr>
                <w:rFonts w:ascii="Times New Roman" w:hAnsi="Times New Roman"/>
                <w:sz w:val="24"/>
                <w:szCs w:val="24"/>
                <w:lang w:val="kk-KZ"/>
              </w:rPr>
            </w:pPr>
            <w:r w:rsidRPr="00FA2F84">
              <w:rPr>
                <w:rFonts w:ascii="Times New Roman" w:hAnsi="Times New Roman"/>
                <w:sz w:val="24"/>
                <w:szCs w:val="24"/>
                <w:lang w:val="kk-KZ"/>
              </w:rPr>
              <w:t>Университет -тің моральды-этикалық  құндылықтары контекстіндегі академиялық саясат</w:t>
            </w:r>
          </w:p>
          <w:p w:rsidR="00DC36AB" w:rsidRPr="00015BD2" w:rsidRDefault="00DC36AB" w:rsidP="00015BD2"/>
        </w:tc>
        <w:tc>
          <w:tcPr>
            <w:tcW w:w="7989" w:type="dxa"/>
            <w:gridSpan w:val="10"/>
          </w:tcPr>
          <w:p w:rsidR="00DC36AB" w:rsidRPr="00FA2F84" w:rsidRDefault="00DC36AB" w:rsidP="00E37344">
            <w:pPr>
              <w:pStyle w:val="NoSpacing"/>
              <w:rPr>
                <w:rFonts w:ascii="Times New Roman" w:hAnsi="Times New Roman"/>
                <w:b/>
                <w:sz w:val="24"/>
                <w:szCs w:val="24"/>
                <w:lang w:val="kk-KZ"/>
              </w:rPr>
            </w:pPr>
          </w:p>
          <w:p w:rsidR="00DC36AB" w:rsidRPr="00F257D0" w:rsidRDefault="00DC36AB" w:rsidP="00E37344">
            <w:pPr>
              <w:pStyle w:val="NoSpacing"/>
              <w:rPr>
                <w:rFonts w:ascii="Times New Roman" w:hAnsi="Times New Roman"/>
                <w:b/>
                <w:sz w:val="24"/>
                <w:szCs w:val="24"/>
                <w:lang w:val="kk-KZ"/>
              </w:rPr>
            </w:pPr>
            <w:r w:rsidRPr="00FA2F84">
              <w:rPr>
                <w:rFonts w:ascii="Times New Roman" w:hAnsi="Times New Roman"/>
                <w:b/>
                <w:sz w:val="24"/>
                <w:szCs w:val="24"/>
                <w:lang w:val="kk-KZ"/>
              </w:rPr>
              <w:t xml:space="preserve">Академиялық тәртіп (мінез-құлық) ережесі: </w:t>
            </w:r>
          </w:p>
          <w:p w:rsidR="00DC36AB" w:rsidRPr="00FA2F84" w:rsidRDefault="00DC36AB" w:rsidP="00E37344">
            <w:pPr>
              <w:pStyle w:val="NoSpacing"/>
              <w:rPr>
                <w:rFonts w:ascii="Times New Roman" w:hAnsi="Times New Roman"/>
                <w:sz w:val="24"/>
                <w:szCs w:val="24"/>
                <w:lang w:val="kk-KZ"/>
              </w:rPr>
            </w:pPr>
            <w:r w:rsidRPr="00FA2F84">
              <w:rPr>
                <w:rFonts w:ascii="Times New Roman" w:hAnsi="Times New Roman"/>
                <w:sz w:val="24"/>
                <w:szCs w:val="24"/>
                <w:lang w:val="kk-KZ"/>
              </w:rPr>
              <w:t xml:space="preserve">Сабақтарға міндетті қатысу, кешігуге жол бермеу. Оқытушыға ескертусіз сабаққа келмей қалу немесе кешігу 10 баллмен бағаланады. </w:t>
            </w:r>
          </w:p>
          <w:p w:rsidR="00DC36AB" w:rsidRPr="00FA2F84" w:rsidRDefault="00DC36AB" w:rsidP="00E37344">
            <w:pPr>
              <w:pStyle w:val="NoSpacing"/>
              <w:rPr>
                <w:rFonts w:ascii="Times New Roman" w:hAnsi="Times New Roman"/>
                <w:sz w:val="24"/>
                <w:szCs w:val="24"/>
                <w:lang w:val="kk-KZ"/>
              </w:rPr>
            </w:pPr>
            <w:r w:rsidRPr="00FA2F84">
              <w:rPr>
                <w:rFonts w:ascii="Times New Roman" w:hAnsi="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DC36AB" w:rsidRPr="00FA2F84" w:rsidRDefault="00DC36AB" w:rsidP="00E37344">
            <w:pPr>
              <w:pStyle w:val="NoSpacing"/>
              <w:rPr>
                <w:rFonts w:ascii="Times New Roman" w:hAnsi="Times New Roman"/>
                <w:b/>
                <w:sz w:val="24"/>
                <w:szCs w:val="24"/>
                <w:lang w:val="kk-KZ"/>
              </w:rPr>
            </w:pPr>
            <w:r w:rsidRPr="00FA2F84">
              <w:rPr>
                <w:rFonts w:ascii="Times New Roman" w:hAnsi="Times New Roman"/>
                <w:b/>
                <w:sz w:val="24"/>
                <w:szCs w:val="24"/>
                <w:lang w:val="kk-KZ"/>
              </w:rPr>
              <w:t>Академиялық құндылықтар:</w:t>
            </w:r>
          </w:p>
          <w:p w:rsidR="00DC36AB" w:rsidRPr="00FA2F84" w:rsidRDefault="00DC36AB" w:rsidP="00E37344">
            <w:pPr>
              <w:pStyle w:val="NoSpacing"/>
              <w:rPr>
                <w:rFonts w:ascii="Times New Roman" w:hAnsi="Times New Roman"/>
                <w:sz w:val="24"/>
                <w:szCs w:val="24"/>
                <w:lang w:val="kk-KZ"/>
              </w:rPr>
            </w:pPr>
            <w:r w:rsidRPr="00FA2F84">
              <w:rPr>
                <w:rFonts w:ascii="Times New Roman" w:hAnsi="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DC36AB" w:rsidRPr="00FA2F84" w:rsidRDefault="00DC36AB" w:rsidP="00E37344">
            <w:pPr>
              <w:pStyle w:val="ListParagraph"/>
              <w:tabs>
                <w:tab w:val="left" w:pos="426"/>
              </w:tabs>
              <w:autoSpaceDE w:val="0"/>
              <w:autoSpaceDN w:val="0"/>
              <w:adjustRightInd w:val="0"/>
              <w:spacing w:after="0" w:line="240" w:lineRule="auto"/>
              <w:ind w:left="0"/>
              <w:jc w:val="both"/>
              <w:rPr>
                <w:rFonts w:ascii="Times New Roman" w:hAnsi="Times New Roman"/>
                <w:b/>
                <w:sz w:val="24"/>
                <w:szCs w:val="24"/>
                <w:lang w:val="kk-KZ"/>
              </w:rPr>
            </w:pPr>
            <w:r w:rsidRPr="00FA2F84">
              <w:rPr>
                <w:rFonts w:ascii="Times New Roman" w:hAnsi="Times New Roman"/>
                <w:sz w:val="24"/>
                <w:szCs w:val="24"/>
                <w:lang w:val="kk-KZ"/>
              </w:rPr>
              <w:t>Мүмкіндігі шектеулі студенттер Э- адресі …, телефоны … бойынша кеңес ала алады.</w:t>
            </w:r>
          </w:p>
          <w:p w:rsidR="00DC36AB" w:rsidRPr="00FA2F84" w:rsidRDefault="00DC36AB" w:rsidP="00015BD2">
            <w:pPr>
              <w:pStyle w:val="ListParagraph"/>
              <w:tabs>
                <w:tab w:val="left" w:pos="426"/>
              </w:tabs>
              <w:autoSpaceDE w:val="0"/>
              <w:autoSpaceDN w:val="0"/>
              <w:adjustRightInd w:val="0"/>
              <w:spacing w:after="0" w:line="240" w:lineRule="auto"/>
              <w:ind w:left="0"/>
              <w:jc w:val="both"/>
              <w:rPr>
                <w:rFonts w:ascii="Times New Roman" w:hAnsi="Times New Roman"/>
                <w:b/>
                <w:sz w:val="24"/>
                <w:szCs w:val="24"/>
                <w:lang w:val="kk-KZ"/>
              </w:rPr>
            </w:pPr>
          </w:p>
          <w:p w:rsidR="00DC36AB" w:rsidRPr="00FA2F84" w:rsidRDefault="00DC36AB" w:rsidP="00015BD2">
            <w:pPr>
              <w:pStyle w:val="ListParagraph"/>
              <w:tabs>
                <w:tab w:val="left" w:pos="426"/>
              </w:tabs>
              <w:autoSpaceDE w:val="0"/>
              <w:autoSpaceDN w:val="0"/>
              <w:adjustRightInd w:val="0"/>
              <w:spacing w:after="0" w:line="240" w:lineRule="auto"/>
              <w:ind w:left="0"/>
              <w:jc w:val="both"/>
              <w:rPr>
                <w:rFonts w:ascii="Times New Roman" w:hAnsi="Times New Roman"/>
                <w:sz w:val="24"/>
                <w:szCs w:val="24"/>
                <w:lang w:val="kk-KZ"/>
              </w:rPr>
            </w:pPr>
            <w:r w:rsidRPr="00FA2F84">
              <w:rPr>
                <w:rFonts w:ascii="Times New Roman" w:hAnsi="Times New Roman"/>
                <w:b/>
                <w:sz w:val="24"/>
                <w:szCs w:val="24"/>
                <w:lang w:val="kk-KZ"/>
              </w:rPr>
              <w:t xml:space="preserve">Академиялық мінез-құлық ережелері: </w:t>
            </w:r>
            <w:r w:rsidRPr="00FA2F84">
              <w:rPr>
                <w:rFonts w:ascii="Times New Roman" w:hAnsi="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DC36AB" w:rsidRPr="00FA2F84" w:rsidRDefault="00DC36AB" w:rsidP="00015BD2">
            <w:pPr>
              <w:pStyle w:val="ListParagraph"/>
              <w:numPr>
                <w:ilvl w:val="0"/>
                <w:numId w:val="2"/>
              </w:numPr>
              <w:tabs>
                <w:tab w:val="left" w:pos="426"/>
              </w:tabs>
              <w:autoSpaceDE w:val="0"/>
              <w:autoSpaceDN w:val="0"/>
              <w:adjustRightInd w:val="0"/>
              <w:spacing w:after="0" w:line="240" w:lineRule="auto"/>
              <w:ind w:left="0" w:firstLine="0"/>
              <w:jc w:val="both"/>
              <w:rPr>
                <w:rFonts w:ascii="Times New Roman" w:hAnsi="Times New Roman"/>
                <w:sz w:val="24"/>
                <w:szCs w:val="24"/>
                <w:lang w:val="kk-KZ"/>
              </w:rPr>
            </w:pPr>
            <w:r w:rsidRPr="00FA2F84">
              <w:rPr>
                <w:rFonts w:ascii="Times New Roman" w:hAnsi="Times New Roman"/>
                <w:sz w:val="24"/>
                <w:szCs w:val="24"/>
                <w:lang w:val="kk-KZ"/>
              </w:rPr>
              <w:t>Үй тапсырмалары семестр бойы бөлінеді төменде берілген пән кестесіне сай болады.</w:t>
            </w:r>
          </w:p>
          <w:p w:rsidR="00DC36AB" w:rsidRPr="00FA2F84" w:rsidRDefault="00DC36AB" w:rsidP="00015BD2">
            <w:pPr>
              <w:pStyle w:val="ListParagraph"/>
              <w:numPr>
                <w:ilvl w:val="0"/>
                <w:numId w:val="2"/>
              </w:numPr>
              <w:tabs>
                <w:tab w:val="left" w:pos="426"/>
              </w:tabs>
              <w:spacing w:after="0" w:line="240" w:lineRule="auto"/>
              <w:ind w:left="0" w:firstLine="0"/>
              <w:jc w:val="both"/>
              <w:rPr>
                <w:rFonts w:ascii="Times New Roman" w:hAnsi="Times New Roman"/>
                <w:sz w:val="24"/>
                <w:szCs w:val="24"/>
                <w:lang w:val="kk-KZ"/>
              </w:rPr>
            </w:pPr>
            <w:r w:rsidRPr="00FA2F84">
              <w:rPr>
                <w:rFonts w:ascii="Times New Roman" w:hAnsi="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DC36AB" w:rsidRPr="00FA2F84" w:rsidRDefault="00DC36AB" w:rsidP="00015BD2">
            <w:pPr>
              <w:pStyle w:val="ListParagraph"/>
              <w:numPr>
                <w:ilvl w:val="0"/>
                <w:numId w:val="2"/>
              </w:numPr>
              <w:tabs>
                <w:tab w:val="left" w:pos="426"/>
              </w:tabs>
              <w:spacing w:after="0" w:line="240" w:lineRule="auto"/>
              <w:ind w:left="0" w:firstLine="0"/>
              <w:jc w:val="both"/>
              <w:rPr>
                <w:rFonts w:ascii="Times New Roman" w:hAnsi="Times New Roman"/>
                <w:sz w:val="24"/>
                <w:szCs w:val="24"/>
                <w:lang w:val="kk-KZ"/>
              </w:rPr>
            </w:pPr>
            <w:r w:rsidRPr="00FA2F84">
              <w:rPr>
                <w:rFonts w:ascii="Times New Roman" w:hAnsi="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DC36AB" w:rsidRPr="00F257D0" w:rsidRDefault="00DC36AB" w:rsidP="00015BD2">
            <w:pPr>
              <w:tabs>
                <w:tab w:val="left" w:pos="426"/>
              </w:tabs>
              <w:jc w:val="both"/>
              <w:rPr>
                <w:lang w:val="kk-KZ"/>
              </w:rPr>
            </w:pPr>
            <w:r w:rsidRPr="00F257D0">
              <w:rPr>
                <w:lang w:val="kk-KZ"/>
              </w:rPr>
              <w:t xml:space="preserve"> Индивидуалды жобалардың  нәтижелері курсты бағалаудың   10% қамтиды.</w:t>
            </w:r>
          </w:p>
          <w:p w:rsidR="00DC36AB" w:rsidRPr="00FA2F84" w:rsidRDefault="00DC36AB" w:rsidP="00015BD2">
            <w:pPr>
              <w:pStyle w:val="ListParagraph"/>
              <w:numPr>
                <w:ilvl w:val="0"/>
                <w:numId w:val="2"/>
              </w:numPr>
              <w:tabs>
                <w:tab w:val="left" w:pos="426"/>
              </w:tabs>
              <w:spacing w:after="0" w:line="240" w:lineRule="auto"/>
              <w:ind w:left="0" w:firstLine="0"/>
              <w:contextualSpacing w:val="0"/>
              <w:jc w:val="both"/>
              <w:rPr>
                <w:rFonts w:ascii="Times New Roman" w:hAnsi="Times New Roman"/>
                <w:sz w:val="24"/>
                <w:szCs w:val="24"/>
                <w:lang w:val="kk-KZ"/>
              </w:rPr>
            </w:pPr>
            <w:r w:rsidRPr="00FA2F84">
              <w:rPr>
                <w:rFonts w:ascii="Times New Roman" w:hAnsi="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DC36AB" w:rsidRPr="00FA2F84" w:rsidRDefault="00DC36AB" w:rsidP="00015BD2">
            <w:pPr>
              <w:pStyle w:val="ListParagraph"/>
              <w:tabs>
                <w:tab w:val="left" w:pos="426"/>
              </w:tabs>
              <w:spacing w:after="0" w:line="240" w:lineRule="auto"/>
              <w:ind w:left="0"/>
              <w:contextualSpacing w:val="0"/>
              <w:jc w:val="both"/>
              <w:rPr>
                <w:rFonts w:ascii="Times New Roman" w:hAnsi="Times New Roman"/>
                <w:sz w:val="24"/>
                <w:szCs w:val="24"/>
                <w:lang w:val="kk-KZ"/>
              </w:rPr>
            </w:pPr>
            <w:r w:rsidRPr="00FA2F84">
              <w:rPr>
                <w:rFonts w:ascii="Times New Roman" w:hAnsi="Times New Roman"/>
                <w:sz w:val="24"/>
                <w:szCs w:val="24"/>
                <w:lang w:val="kk-KZ"/>
              </w:rPr>
              <w:t>5.үй тапсрымаларын орындау кеелсі ережелерге сүйенеді:</w:t>
            </w:r>
          </w:p>
          <w:p w:rsidR="00DC36AB" w:rsidRPr="00FA2F84" w:rsidRDefault="00DC36AB" w:rsidP="00015BD2">
            <w:pPr>
              <w:pStyle w:val="ListParagraph"/>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A2F84">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DC36AB" w:rsidRPr="00FA2F84" w:rsidRDefault="00DC36AB" w:rsidP="00015BD2">
            <w:pPr>
              <w:pStyle w:val="ListParagraph"/>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A2F84">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DC36AB" w:rsidRPr="00FA2F84" w:rsidRDefault="00DC36AB" w:rsidP="00015BD2">
            <w:pPr>
              <w:pStyle w:val="ListParagraph"/>
              <w:numPr>
                <w:ilvl w:val="0"/>
                <w:numId w:val="1"/>
              </w:numPr>
              <w:tabs>
                <w:tab w:val="left" w:pos="426"/>
              </w:tabs>
              <w:spacing w:after="0" w:line="240" w:lineRule="auto"/>
              <w:ind w:left="0" w:firstLine="0"/>
              <w:jc w:val="both"/>
              <w:rPr>
                <w:rFonts w:ascii="Times New Roman" w:hAnsi="Times New Roman"/>
                <w:sz w:val="24"/>
                <w:szCs w:val="24"/>
                <w:lang w:val="kk-KZ"/>
              </w:rPr>
            </w:pPr>
            <w:r w:rsidRPr="00FA2F84">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DC36AB" w:rsidRPr="00F257D0" w:rsidRDefault="00DC36AB" w:rsidP="00015BD2">
            <w:pPr>
              <w:jc w:val="both"/>
              <w:rPr>
                <w:b/>
                <w:lang w:val="kk-KZ"/>
              </w:rPr>
            </w:pPr>
            <w:r w:rsidRPr="00F257D0">
              <w:rPr>
                <w:rStyle w:val="shorttext"/>
                <w:lang w:val="kk-KZ"/>
              </w:rPr>
              <w:t>Үй тапсырмалары, презентациялар, жобалар компьютерлік нұсқада және слайд  түрінде орындалуы қажет  болып саналады.</w:t>
            </w:r>
          </w:p>
          <w:p w:rsidR="00DC36AB" w:rsidRPr="00F257D0" w:rsidRDefault="00DC36AB" w:rsidP="00015BD2">
            <w:pPr>
              <w:jc w:val="both"/>
              <w:rPr>
                <w:b/>
                <w:lang w:val="kk-KZ"/>
              </w:rPr>
            </w:pPr>
            <w:r w:rsidRPr="00F257D0">
              <w:rPr>
                <w:b/>
                <w:lang w:val="kk-KZ"/>
              </w:rPr>
              <w:t>Академиялық құндылықтар:</w:t>
            </w:r>
          </w:p>
          <w:p w:rsidR="00DC36AB" w:rsidRPr="00F257D0" w:rsidRDefault="00DC36AB" w:rsidP="00015BD2">
            <w:pPr>
              <w:jc w:val="both"/>
              <w:rPr>
                <w:lang w:val="kk-KZ"/>
              </w:rPr>
            </w:pPr>
            <w:r w:rsidRPr="00F257D0">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DC36AB" w:rsidRPr="00F257D0" w:rsidRDefault="00DC36AB" w:rsidP="00015BD2">
            <w:pPr>
              <w:jc w:val="both"/>
              <w:rPr>
                <w:lang w:val="kk-KZ"/>
              </w:rPr>
            </w:pPr>
            <w:r w:rsidRPr="00F257D0">
              <w:rPr>
                <w:lang w:val="kk-KZ"/>
              </w:rPr>
              <w:t xml:space="preserve">Мүмкіндігі шектеулі студенттер қосымша көмекті жоғарыда көрсетілген электронды мекен жай және телефон арқылы ала алады. </w:t>
            </w:r>
          </w:p>
          <w:p w:rsidR="00DC36AB" w:rsidRPr="00F257D0" w:rsidRDefault="00DC36AB" w:rsidP="002A6662">
            <w:pPr>
              <w:jc w:val="both"/>
              <w:rPr>
                <w:lang w:val="kk-KZ"/>
              </w:rPr>
            </w:pPr>
          </w:p>
        </w:tc>
      </w:tr>
      <w:tr w:rsidR="00DC36AB" w:rsidRPr="00015BD2" w:rsidTr="00C77817">
        <w:tc>
          <w:tcPr>
            <w:tcW w:w="1843" w:type="dxa"/>
          </w:tcPr>
          <w:p w:rsidR="00DC36AB" w:rsidRPr="00890854" w:rsidRDefault="00DC36AB" w:rsidP="00A35ADC">
            <w:pPr>
              <w:pStyle w:val="NoSpacing"/>
              <w:rPr>
                <w:rFonts w:ascii="Times New Roman" w:hAnsi="Times New Roman"/>
                <w:sz w:val="24"/>
                <w:szCs w:val="24"/>
                <w:lang w:val="kk-KZ"/>
              </w:rPr>
            </w:pPr>
            <w:r w:rsidRPr="00FA2F84">
              <w:rPr>
                <w:rFonts w:ascii="Times New Roman" w:hAnsi="Times New Roman"/>
                <w:sz w:val="24"/>
                <w:szCs w:val="24"/>
                <w:lang w:val="kk-KZ"/>
              </w:rPr>
              <w:t>Бағалау және аттестациялау саясаты</w:t>
            </w:r>
          </w:p>
          <w:p w:rsidR="00DC36AB" w:rsidRPr="00015BD2" w:rsidRDefault="00DC36AB" w:rsidP="00015BD2">
            <w:pPr>
              <w:rPr>
                <w:lang w:val="kk-KZ"/>
              </w:rPr>
            </w:pPr>
          </w:p>
        </w:tc>
        <w:tc>
          <w:tcPr>
            <w:tcW w:w="7989" w:type="dxa"/>
            <w:gridSpan w:val="10"/>
          </w:tcPr>
          <w:p w:rsidR="00DC36AB" w:rsidRPr="00FA2F84" w:rsidRDefault="00DC36AB" w:rsidP="003F132A">
            <w:pPr>
              <w:pStyle w:val="NoSpacing"/>
              <w:rPr>
                <w:rFonts w:ascii="Times New Roman" w:hAnsi="Times New Roman"/>
                <w:sz w:val="24"/>
                <w:szCs w:val="24"/>
                <w:lang w:val="kk-KZ"/>
              </w:rPr>
            </w:pPr>
            <w:r w:rsidRPr="00FA2F84">
              <w:rPr>
                <w:rFonts w:ascii="Times New Roman" w:hAnsi="Times New Roman"/>
                <w:b/>
                <w:sz w:val="24"/>
                <w:szCs w:val="24"/>
                <w:lang w:val="kk-KZ"/>
              </w:rPr>
              <w:t>Критерийлік бағалау:</w:t>
            </w:r>
            <w:r w:rsidRPr="00FA2F84">
              <w:rPr>
                <w:rFonts w:ascii="Times New Roman" w:hAnsi="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C36AB" w:rsidRPr="00FA2F84" w:rsidRDefault="00DC36AB" w:rsidP="003F132A">
            <w:pPr>
              <w:pStyle w:val="NoSpacing"/>
              <w:rPr>
                <w:rFonts w:ascii="Times New Roman" w:hAnsi="Times New Roman"/>
                <w:sz w:val="24"/>
                <w:szCs w:val="24"/>
                <w:lang w:val="kk-KZ"/>
              </w:rPr>
            </w:pPr>
            <w:r w:rsidRPr="00FA2F84">
              <w:rPr>
                <w:rFonts w:ascii="Times New Roman" w:hAnsi="Times New Roman"/>
                <w:b/>
                <w:sz w:val="24"/>
                <w:szCs w:val="24"/>
                <w:lang w:val="kk-KZ"/>
              </w:rPr>
              <w:t>Суммативті бағалау:</w:t>
            </w:r>
            <w:r w:rsidRPr="00FA2F84">
              <w:rPr>
                <w:rFonts w:ascii="Times New Roman" w:hAnsi="Times New Roman"/>
                <w:sz w:val="24"/>
                <w:szCs w:val="24"/>
                <w:lang w:val="kk-KZ"/>
              </w:rPr>
              <w:t xml:space="preserve"> дәрісханадағы белсенді жұмысы мен қатысуын бағалау; орындаған тапсырмаларын бағалау, СӨЖ, СӨОЖ</w:t>
            </w:r>
          </w:p>
          <w:p w:rsidR="00DC36AB" w:rsidRPr="003F132A" w:rsidRDefault="00DC36AB" w:rsidP="003F132A">
            <w:pPr>
              <w:rPr>
                <w:b/>
                <w:lang w:val="kk-KZ"/>
              </w:rPr>
            </w:pPr>
            <w:r w:rsidRPr="00A57EB3">
              <w:rPr>
                <w:lang w:val="kk-KZ"/>
              </w:rPr>
              <w:t xml:space="preserve">Қорытынды бағалауды есептеу формуласы. </w:t>
            </w:r>
          </w:p>
          <w:p w:rsidR="00DC36AB" w:rsidRPr="00015BD2" w:rsidRDefault="00DC36AB"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DC36AB" w:rsidRPr="003F132A" w:rsidRDefault="00DC36AB" w:rsidP="001F71F6">
            <w:pPr>
              <w:tabs>
                <w:tab w:val="left" w:pos="426"/>
              </w:tabs>
              <w:autoSpaceDE w:val="0"/>
              <w:autoSpaceDN w:val="0"/>
              <w:adjustRightInd w:val="0"/>
              <w:jc w:val="both"/>
              <w:rPr>
                <w:lang w:val="kk-KZ"/>
              </w:rPr>
            </w:pPr>
            <w:r w:rsidRPr="00B156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63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8&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13AF0&quot;/&gt;&lt;wsp:rsid wsp:val=&quot;000055A8&quot;/&gt;&lt;wsp:rsid wsp:val=&quot;00015BD2&quot;/&gt;&lt;wsp:rsid wsp:val=&quot;0001776B&quot;/&gt;&lt;wsp:rsid wsp:val=&quot;00017FB5&quot;/&gt;&lt;wsp:rsid wsp:val=&quot;00023600&quot;/&gt;&lt;wsp:rsid wsp:val=&quot;00025813&quot;/&gt;&lt;wsp:rsid wsp:val=&quot;00057E30&quot;/&gt;&lt;wsp:rsid wsp:val=&quot;00084057&quot;/&gt;&lt;wsp:rsid wsp:val=&quot;000871A6&quot;/&gt;&lt;wsp:rsid wsp:val=&quot;000A4394&quot;/&gt;&lt;wsp:rsid wsp:val=&quot;000A7DE0&quot;/&gt;&lt;wsp:rsid wsp:val=&quot;000B29F2&quot;/&gt;&lt;wsp:rsid wsp:val=&quot;000F174F&quot;/&gt;&lt;wsp:rsid wsp:val=&quot;00106852&quot;/&gt;&lt;wsp:rsid wsp:val=&quot;001200C8&quot;/&gt;&lt;wsp:rsid wsp:val=&quot;00121397&quot;/&gt;&lt;wsp:rsid wsp:val=&quot;00124313&quot;/&gt;&lt;wsp:rsid wsp:val=&quot;00161D6E&quot;/&gt;&lt;wsp:rsid wsp:val=&quot;00185527&quot;/&gt;&lt;wsp:rsid wsp:val=&quot;001B00DA&quot;/&gt;&lt;wsp:rsid wsp:val=&quot;001B5832&quot;/&gt;&lt;wsp:rsid wsp:val=&quot;001B5DC1&quot;/&gt;&lt;wsp:rsid wsp:val=&quot;001B5F2E&quot;/&gt;&lt;wsp:rsid wsp:val=&quot;001B628E&quot;/&gt;&lt;wsp:rsid wsp:val=&quot;001B7ADB&quot;/&gt;&lt;wsp:rsid wsp:val=&quot;001D5136&quot;/&gt;&lt;wsp:rsid wsp:val=&quot;001F71F6&quot;/&gt;&lt;wsp:rsid wsp:val=&quot;002315FB&quot;/&gt;&lt;wsp:rsid wsp:val=&quot;00253F7A&quot;/&gt;&lt;wsp:rsid wsp:val=&quot;00254104&quot;/&gt;&lt;wsp:rsid wsp:val=&quot;00262A4F&quot;/&gt;&lt;wsp:rsid wsp:val=&quot;00270421&quot;/&gt;&lt;wsp:rsid wsp:val=&quot;00280A42&quot;/&gt;&lt;wsp:rsid wsp:val=&quot;002926C2&quot;/&gt;&lt;wsp:rsid wsp:val=&quot;002A64B7&quot;/&gt;&lt;wsp:rsid wsp:val=&quot;002A6662&quot;/&gt;&lt;wsp:rsid wsp:val=&quot;002B0723&quot;/&gt;&lt;wsp:rsid wsp:val=&quot;002C649C&quot;/&gt;&lt;wsp:rsid wsp:val=&quot;002C695E&quot;/&gt;&lt;wsp:rsid wsp:val=&quot;002F2FAB&quot;/&gt;&lt;wsp:rsid wsp:val=&quot;002F606E&quot;/&gt;&lt;wsp:rsid wsp:val=&quot;00351ED3&quot;/&gt;&lt;wsp:rsid wsp:val=&quot;003813E3&quot;/&gt;&lt;wsp:rsid wsp:val=&quot;00395365&quot;/&gt;&lt;wsp:rsid wsp:val=&quot;00395F83&quot;/&gt;&lt;wsp:rsid wsp:val=&quot;003F132A&quot;/&gt;&lt;wsp:rsid wsp:val=&quot;0041434B&quot;/&gt;&lt;wsp:rsid wsp:val=&quot;00424A8D&quot;/&gt;&lt;wsp:rsid wsp:val=&quot;004305C3&quot;/&gt;&lt;wsp:rsid wsp:val=&quot;00464344&quot;/&gt;&lt;wsp:rsid wsp:val=&quot;004861AB&quot;/&gt;&lt;wsp:rsid wsp:val=&quot;004904A3&quot;/&gt;&lt;wsp:rsid wsp:val=&quot;004A2487&quot;/&gt;&lt;wsp:rsid wsp:val=&quot;004E5D30&quot;/&gt;&lt;wsp:rsid wsp:val=&quot;004F775B&quot;/&gt;&lt;wsp:rsid wsp:val=&quot;005156C3&quot;/&gt;&lt;wsp:rsid wsp:val=&quot;005162C0&quot;/&gt;&lt;wsp:rsid wsp:val=&quot;00535853&quot;/&gt;&lt;wsp:rsid wsp:val=&quot;00540D4A&quot;/&gt;&lt;wsp:rsid wsp:val=&quot;00561EF2&quot;/&gt;&lt;wsp:rsid wsp:val=&quot;0056213D&quot;/&gt;&lt;wsp:rsid wsp:val=&quot;00576645&quot;/&gt;&lt;wsp:rsid wsp:val=&quot;005B55E9&quot;/&gt;&lt;wsp:rsid wsp:val=&quot;005B7515&quot;/&gt;&lt;wsp:rsid wsp:val=&quot;005C065E&quot;/&gt;&lt;wsp:rsid wsp:val=&quot;006013D7&quot;/&gt;&lt;wsp:rsid wsp:val=&quot;006416FB&quot;/&gt;&lt;wsp:rsid wsp:val=&quot;006457D0&quot;/&gt;&lt;wsp:rsid wsp:val=&quot;006545C9&quot;/&gt;&lt;wsp:rsid wsp:val=&quot;00654BF0&quot;/&gt;&lt;wsp:rsid wsp:val=&quot;00697219&quot;/&gt;&lt;wsp:rsid wsp:val=&quot;006B5927&quot;/&gt;&lt;wsp:rsid wsp:val=&quot;006C71AC&quot;/&gt;&lt;wsp:rsid wsp:val=&quot;006D33E9&quot;/&gt;&lt;wsp:rsid wsp:val=&quot;006E3491&quot;/&gt;&lt;wsp:rsid wsp:val=&quot;00701D7E&quot;/&gt;&lt;wsp:rsid wsp:val=&quot;00704C7E&quot;/&gt;&lt;wsp:rsid wsp:val=&quot;00732A58&quot;/&gt;&lt;wsp:rsid wsp:val=&quot;007438C8&quot;/&gt;&lt;wsp:rsid wsp:val=&quot;0076243B&quot;/&gt;&lt;wsp:rsid wsp:val=&quot;0077727B&quot;/&gt;&lt;wsp:rsid wsp:val=&quot;00787407&quot;/&gt;&lt;wsp:rsid wsp:val=&quot;0078755A&quot;/&gt;&lt;wsp:rsid wsp:val=&quot;00795477&quot;/&gt;&lt;wsp:rsid wsp:val=&quot;00797684&quot;/&gt;&lt;wsp:rsid wsp:val=&quot;007D387F&quot;/&gt;&lt;wsp:rsid wsp:val=&quot;007E1C26&quot;/&gt;&lt;wsp:rsid wsp:val=&quot;007F3FD3&quot;/&gt;&lt;wsp:rsid wsp:val=&quot;00822553&quot;/&gt;&lt;wsp:rsid wsp:val=&quot;008447AF&quot;/&gt;&lt;wsp:rsid wsp:val=&quot;0085004C&quot;/&gt;&lt;wsp:rsid wsp:val=&quot;008842BE&quot;/&gt;&lt;wsp:rsid wsp:val=&quot;00894546&quot;/&gt;&lt;wsp:rsid wsp:val=&quot;008A6656&quot;/&gt;&lt;wsp:rsid wsp:val=&quot;008B633E&quot;/&gt;&lt;wsp:rsid wsp:val=&quot;008E4DBF&quot;/&gt;&lt;wsp:rsid wsp:val=&quot;008E5AEB&quot;/&gt;&lt;wsp:rsid wsp:val=&quot;00902AC0&quot;/&gt;&lt;wsp:rsid wsp:val=&quot;009469D6&quot;/&gt;&lt;wsp:rsid wsp:val=&quot;00983368&quot;/&gt;&lt;wsp:rsid wsp:val=&quot;00A1398F&quot;/&gt;&lt;wsp:rsid wsp:val=&quot;00A35ADC&quot;/&gt;&lt;wsp:rsid wsp:val=&quot;00A42D18&quot;/&gt;&lt;wsp:rsid wsp:val=&quot;00AC2CE8&quot;/&gt;&lt;wsp:rsid wsp:val=&quot;00AD220D&quot;/&gt;&lt;wsp:rsid wsp:val=&quot;00AD3B2C&quot;/&gt;&lt;wsp:rsid wsp:val=&quot;00AF6686&quot;/&gt;&lt;wsp:rsid wsp:val=&quot;00B5545C&quot;/&gt;&lt;wsp:rsid wsp:val=&quot;00B715B2&quot;/&gt;&lt;wsp:rsid wsp:val=&quot;00B833E1&quot;/&gt;&lt;wsp:rsid wsp:val=&quot;00BB5981&quot;/&gt;&lt;wsp:rsid wsp:val=&quot;00BC3C53&quot;/&gt;&lt;wsp:rsid wsp:val=&quot;00BD59D3&quot;/&gt;&lt;wsp:rsid wsp:val=&quot;00BE5A32&quot;/&gt;&lt;wsp:rsid wsp:val=&quot;00BF1242&quot;/&gt;&lt;wsp:rsid wsp:val=&quot;00C20DE9&quot;/&gt;&lt;wsp:rsid wsp:val=&quot;00C216F9&quot;/&gt;&lt;wsp:rsid wsp:val=&quot;00C325F6&quot;/&gt;&lt;wsp:rsid wsp:val=&quot;00C33069&quot;/&gt;&lt;wsp:rsid wsp:val=&quot;00C63C70&quot;/&gt;&lt;wsp:rsid wsp:val=&quot;00C72B05&quot;/&gt;&lt;wsp:rsid wsp:val=&quot;00C77817&quot;/&gt;&lt;wsp:rsid wsp:val=&quot;00C95E5C&quot;/&gt;&lt;wsp:rsid wsp:val=&quot;00CA1DA7&quot;/&gt;&lt;wsp:rsid wsp:val=&quot;00CA549A&quot;/&gt;&lt;wsp:rsid wsp:val=&quot;00CC36B3&quot;/&gt;&lt;wsp:rsid wsp:val=&quot;00CD5D80&quot;/&gt;&lt;wsp:rsid wsp:val=&quot;00D35152&quot;/&gt;&lt;wsp:rsid wsp:val=&quot;00D5313B&quot;/&gt;&lt;wsp:rsid wsp:val=&quot;00D6196C&quot;/&gt;&lt;wsp:rsid wsp:val=&quot;00D7452E&quot;/&gt;&lt;wsp:rsid wsp:val=&quot;00D80417&quot;/&gt;&lt;wsp:rsid wsp:val=&quot;00D82A40&quot;/&gt;&lt;wsp:rsid wsp:val=&quot;00DB5753&quot;/&gt;&lt;wsp:rsid wsp:val=&quot;00DE1DB3&quot;/&gt;&lt;wsp:rsid wsp:val=&quot;00DE6C0F&quot;/&gt;&lt;wsp:rsid wsp:val=&quot;00E225B0&quot;/&gt;&lt;wsp:rsid wsp:val=&quot;00E37344&quot;/&gt;&lt;wsp:rsid wsp:val=&quot;00E61E58&quot;/&gt;&lt;wsp:rsid wsp:val=&quot;00E9102A&quot;/&gt;&lt;wsp:rsid wsp:val=&quot;00EA35E7&quot;/&gt;&lt;wsp:rsid wsp:val=&quot;00EB431E&quot;/&gt;&lt;wsp:rsid wsp:val=&quot;00EB5958&quot;/&gt;&lt;wsp:rsid wsp:val=&quot;00EC5BD5&quot;/&gt;&lt;wsp:rsid wsp:val=&quot;00F03BFC&quot;/&gt;&lt;wsp:rsid wsp:val=&quot;00F101C0&quot;/&gt;&lt;wsp:rsid wsp:val=&quot;00F13AF0&quot;/&gt;&lt;wsp:rsid wsp:val=&quot;00F257D0&quot;/&gt;&lt;wsp:rsid wsp:val=&quot;00F34441&quot;/&gt;&lt;wsp:rsid wsp:val=&quot;00F4495C&quot;/&gt;&lt;wsp:rsid wsp:val=&quot;00F52389&quot;/&gt;&lt;wsp:rsid wsp:val=&quot;00F5457B&quot;/&gt;&lt;wsp:rsid wsp:val=&quot;00F643A2&quot;/&gt;&lt;wsp:rsid wsp:val=&quot;00F70442&quot;/&gt;&lt;wsp:rsid wsp:val=&quot;00F84E25&quot;/&gt;&lt;wsp:rsid wsp:val=&quot;00F91CE0&quot;/&gt;&lt;wsp:rsid wsp:val=&quot;00F931CA&quot;/&gt;&lt;wsp:rsid wsp:val=&quot;00FA2F84&quot;/&gt;&lt;wsp:rsid wsp:val=&quot;00FE7142&quot;/&gt;&lt;/wsp:rsids&gt;&lt;/w:docPr&gt;&lt;w:body&gt;&lt;w:p wsp:rsidR=&quot;00000000&quot; wsp:rsidRDefault=&quot;001200C8&quot;&gt;&lt;m:oMathPara&gt;&lt;m:oMath&gt;&lt;m:r&gt;&lt;m:rPr&gt;&lt;m:sty m:val=&quot;p&quot;/&gt;&lt;/m:rPr&gt;&lt;w:rPr&gt;&lt;w:rFonts w:ascii=&quot;Cambria Math&quot;/&gt;&lt;w:color w:val=&quot;000000&quot;/&gt;&lt;w:lang w:val=&quot;KZ&quot;/&gt;&lt;/w:rPr&gt;&lt;m:t&gt;РїУ™РЅР±РѕР№С‹РЅС€Р°Т›РѕСЂС‹С‚С‹РЅРґС‹Р±Р°Т“Р°&lt;/m:t&gt;&lt;/m:r&gt;&lt;m:r&gt;&lt;m:rPr&gt;&lt;m:sty m:val=&quot;p&quot;/&gt;&lt;/m:rPr&gt;&lt;w:rPr&gt;&lt;w:rFonts w:ascii=&quot;Cambria Math&quot;/&gt;&lt;wx:font wx:val=&quot;Cambria Math&quot;/&gt;&lt;w:color w:val=&quot;000000&quot;/&gt;&lt;w:lang w:val=&quot;KZ&quot;/&gt;&lt;/w:rPr&gt;&lt;m:t&gt; =&lt;/m:t&gt;&lt;/m:r&gt;&lt;m:f&gt;&lt;m:fPr&gt;&lt;m:ctrlPr&gt;&lt;w:rPr&gt;&lt;w:rFonts w:ascii=&quot;Cambria Math&quot; w:h-ansi=&quot;Cambria Math&quot;/&gt;&lt;wx:font wx:val=&quot;Cambria Math&quot;/&gt;&lt;w:b-cs/&gt;&lt;w:color w:val=&quot;000000&quot;/&gt;&lt;w:lang w:val=&quot;KZ&quot;/&gt;&lt;/w:rPr&gt;&lt;/m:ctrlPr&gt;&lt;/m:fPr&gt;&lt;m:num&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1+&lt;/m:t&gt;&lt;/m:r&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2+&lt;/m:t&gt;&lt;/m:r&gt;&lt;m:r&gt;&lt;m:rPr&gt;&lt;m:sty m:val=&quot;p&quot;/&gt;&lt;/m:rPr&gt;&lt;w:rPr&gt;&lt;w:rFonts w:ascii=&quot;Cambria Math&quot;/&gt;&lt;w:color w:val=&quot;000000&quot;/&gt;&lt;w:lang w:val=&quot;KZ&quot;/&gt;&lt;/w:rPr&gt;&lt;m:t&gt;Р Рљ&lt;/m:t&gt;&lt;/m:r&gt;&lt;m:r&gt;&lt;m:rPr&gt;&lt;m:sty m:val=&quot;p&quot;/&gt;&lt;/m:rPr&gt;&lt;w:rPr&gt;&lt;w:rFonts w:ascii=&quot;Cambria Math&quot;/&gt;&lt;wx:font wx:val=&quot;Cambria Math&quot;/&gt;&lt;w:color w:val=&quot;000000&quot;/&gt;&lt;w:lang w:val=&quot;KZ&quot;/&gt;&lt;/w:rPr&gt;&lt;m:t&gt; 3&lt;/m:t&gt;&lt;/m:r&gt;&lt;/m:num&gt;&lt;m:den&gt;&lt;m:r&gt;&lt;m:rPr&gt;&lt;m:sty m:val=&quot;p&quot;/&gt;&lt;/m:rPr&gt;&lt;w:rPr&gt;&lt;w:rFonts w:ascii=&quot;Cambria Math&quot; w:h-ansi=&quot;Cambria Math&quot;/&gt;&lt;wx:font wx:val=&quot;Cambria Math&quot;/&gt;&lt;w:color w:val=&quot;000000&quot;/&gt;&lt;w:lang w:val=&quot;KZ&quot;/&gt;&lt;/w:rPr&gt;&lt;m:t&gt;3&lt;/m:t&gt;&lt;/m:r&gt;&lt;/m:den&gt;&lt;/m:f&gt;&lt;m:r&gt;&lt;m:rPr&gt;&lt;m:sty m:val=&quot;p&quot;/&gt;&lt;/m:rPr&gt;&lt;w:rPr&gt;&lt;w:rFonts w:ascii=&quot;Cambria Math&quot;/&gt;&lt;w:color w:val=&quot;000000&quot;/&gt;&lt;w:lang w:val=&quot;KZ&quot;/&gt;&lt;/w:rPr&gt;&lt;m:t&gt;в€™&lt;/m:t&gt;&lt;/m:r&gt;&lt;m:r&gt;&lt;m:rPr&gt;&lt;m:sty m:val=&quot;p&quot;/&gt;&lt;/m:rPr&gt;&lt;w:rPr&gt;&lt;w:rFonts w:ascii=&quot;Cambria Math&quot;/&gt;&lt;wx:font wx:val=&quot;Cambria Math&quot;/&gt;&lt;w:color w:val=&quot;000000&quot;/&gt;&lt;w:lang w:val=&quot;KZ&quot;/&gt;&lt;/w:rPr&gt;&lt;m:t&gt;0,6+0,1&lt;/m:t&gt;&lt;/m:r&gt;&lt;m:r&gt;&lt;m:rPr&gt;&lt;m:sty m:val=&quot;p&quot;/&gt;&lt;/m:rPr&gt;&lt;w:rPr&gt;&lt;w:rFonts w:ascii=&quot;Cambria Math&quot;/&gt;&lt;w:color w:val=&quot;000000&quot;/&gt;&lt;w:lang w:val=&quot;KZ&quot;/&gt;&lt;/w:rPr&gt;&lt;m:t&gt;РњРў&lt;/m:t&gt;&lt;/m:r&gt;&lt;m:r&gt;&lt;m:rPr&gt;&lt;m:sty m:val=&quot;p&quot;/&gt;&lt;/m:rPr&gt;&lt;w:rPr&gt;&lt;w:rFonts w:ascii=&quot;Cambria Math&quot;/&gt;&lt;wx:font wx:val=&quot;Cambria Math&quot;/&gt;&lt;w:color w:val=&quot;000000&quot;/&gt;&lt;w:lang w:val=&quot;KZ&quot;/&gt;&lt;/w:rPr&gt;&lt;m:t&gt;+0,3&lt;/m:t&gt;&lt;/m:r&gt;&lt;m:r&gt;&lt;m:rPr&gt;&lt;m:sty m:val=&quot;p&quot;/&gt;&lt;/m:rPr&gt;&lt;w:rPr&gt;&lt;w:rFonts w:ascii=&quot;Cambria Math&quot;/&gt;&lt;w:color w:val=&quot;000000&quot;/&gt;&lt;w:lang w:val=&quot;KZ&quot;/&gt;&lt;/w:rPr&gt;&lt;m:t&gt;РРљ&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tc>
      </w:tr>
    </w:tbl>
    <w:p w:rsidR="00DC36AB" w:rsidRPr="00015BD2" w:rsidRDefault="00DC36AB" w:rsidP="00015BD2">
      <w:pPr>
        <w:jc w:val="right"/>
      </w:pPr>
    </w:p>
    <w:p w:rsidR="00DC36AB" w:rsidRPr="0001776B" w:rsidRDefault="00DC36AB" w:rsidP="00F52389">
      <w:pPr>
        <w:ind w:firstLine="567"/>
        <w:jc w:val="center"/>
        <w:rPr>
          <w:b/>
        </w:rPr>
      </w:pPr>
      <w:r w:rsidRPr="001E2BD5">
        <w:rPr>
          <w:b/>
          <w:lang w:val="kk-KZ"/>
        </w:rPr>
        <w:t>Курстың тақырып жоспары және бөлінетін сағат</w:t>
      </w:r>
    </w:p>
    <w:p w:rsidR="00DC36AB" w:rsidRDefault="00DC36AB" w:rsidP="005162C0">
      <w:pPr>
        <w:jc w:val="both"/>
        <w:rPr>
          <w:b/>
          <w:lang w:val="kk-KZ"/>
        </w:rPr>
      </w:pP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9"/>
        <w:gridCol w:w="7225"/>
        <w:gridCol w:w="793"/>
        <w:gridCol w:w="1313"/>
        <w:gridCol w:w="2980"/>
      </w:tblGrid>
      <w:tr w:rsidR="00DC36AB" w:rsidTr="001F71F6">
        <w:trPr>
          <w:gridAfter w:val="1"/>
          <w:wAfter w:w="1139" w:type="pct"/>
        </w:trPr>
        <w:tc>
          <w:tcPr>
            <w:tcW w:w="294" w:type="pct"/>
          </w:tcPr>
          <w:p w:rsidR="00DC36AB" w:rsidRPr="007C58FE" w:rsidRDefault="00DC36AB" w:rsidP="0061167F">
            <w:pPr>
              <w:jc w:val="center"/>
              <w:rPr>
                <w:lang w:val="kk-KZ"/>
              </w:rPr>
            </w:pPr>
            <w:r w:rsidRPr="007C58FE">
              <w:rPr>
                <w:lang w:val="kk-KZ"/>
              </w:rPr>
              <w:t>Апта</w:t>
            </w:r>
          </w:p>
        </w:tc>
        <w:tc>
          <w:tcPr>
            <w:tcW w:w="2762" w:type="pct"/>
          </w:tcPr>
          <w:p w:rsidR="00DC36AB" w:rsidRPr="007C58FE" w:rsidRDefault="00DC36AB" w:rsidP="0061167F">
            <w:pPr>
              <w:jc w:val="center"/>
              <w:rPr>
                <w:lang w:val="kk-KZ"/>
              </w:rPr>
            </w:pPr>
            <w:r w:rsidRPr="007C58FE">
              <w:rPr>
                <w:lang w:val="kk-KZ"/>
              </w:rPr>
              <w:t>Тақырыптың аталуы</w:t>
            </w:r>
          </w:p>
        </w:tc>
        <w:tc>
          <w:tcPr>
            <w:tcW w:w="303" w:type="pct"/>
          </w:tcPr>
          <w:p w:rsidR="00DC36AB" w:rsidRPr="007C58FE" w:rsidRDefault="00DC36AB" w:rsidP="0061167F">
            <w:pPr>
              <w:jc w:val="center"/>
              <w:rPr>
                <w:lang w:val="kk-KZ"/>
              </w:rPr>
            </w:pPr>
            <w:r w:rsidRPr="007C58FE">
              <w:rPr>
                <w:lang w:val="kk-KZ"/>
              </w:rPr>
              <w:t>Сағат саны</w:t>
            </w:r>
          </w:p>
        </w:tc>
        <w:tc>
          <w:tcPr>
            <w:tcW w:w="502" w:type="pct"/>
          </w:tcPr>
          <w:p w:rsidR="00DC36AB" w:rsidRPr="007C58FE" w:rsidRDefault="00DC36AB" w:rsidP="0061167F">
            <w:pPr>
              <w:jc w:val="center"/>
              <w:rPr>
                <w:lang w:val="kk-KZ"/>
              </w:rPr>
            </w:pPr>
            <w:r>
              <w:rPr>
                <w:lang w:val="kk-KZ"/>
              </w:rPr>
              <w:t>Максимум балл</w:t>
            </w:r>
          </w:p>
        </w:tc>
      </w:tr>
      <w:tr w:rsidR="00DC36AB" w:rsidTr="00161D6E">
        <w:trPr>
          <w:gridAfter w:val="1"/>
          <w:wAfter w:w="1139" w:type="pct"/>
        </w:trPr>
        <w:tc>
          <w:tcPr>
            <w:tcW w:w="3861" w:type="pct"/>
            <w:gridSpan w:val="4"/>
          </w:tcPr>
          <w:p w:rsidR="00DC36AB" w:rsidRPr="007C58FE" w:rsidRDefault="00DC36AB" w:rsidP="0061167F">
            <w:pPr>
              <w:jc w:val="center"/>
              <w:rPr>
                <w:b/>
                <w:lang w:val="kk-KZ"/>
              </w:rPr>
            </w:pPr>
            <w:r w:rsidRPr="007C58FE">
              <w:rPr>
                <w:b/>
                <w:lang w:val="kk-KZ"/>
              </w:rPr>
              <w:t>1 Модуль: Мәдениет экологиясы пәні</w:t>
            </w:r>
          </w:p>
        </w:tc>
      </w:tr>
      <w:tr w:rsidR="00DC36AB" w:rsidTr="001F71F6">
        <w:trPr>
          <w:gridAfter w:val="1"/>
          <w:wAfter w:w="1139" w:type="pct"/>
          <w:trHeight w:val="344"/>
        </w:trPr>
        <w:tc>
          <w:tcPr>
            <w:tcW w:w="294" w:type="pct"/>
            <w:vMerge w:val="restart"/>
          </w:tcPr>
          <w:p w:rsidR="00DC36AB" w:rsidRPr="007C58FE" w:rsidRDefault="00DC36AB" w:rsidP="0061167F">
            <w:pPr>
              <w:jc w:val="center"/>
              <w:rPr>
                <w:lang w:val="kk-KZ"/>
              </w:rPr>
            </w:pPr>
            <w:r w:rsidRPr="007C58FE">
              <w:rPr>
                <w:lang w:val="kk-KZ"/>
              </w:rPr>
              <w:t>1</w:t>
            </w:r>
          </w:p>
          <w:p w:rsidR="00DC36AB" w:rsidRPr="007C58FE" w:rsidRDefault="00DC36AB" w:rsidP="0061167F">
            <w:pPr>
              <w:jc w:val="center"/>
              <w:rPr>
                <w:lang w:val="kk-KZ"/>
              </w:rPr>
            </w:pPr>
          </w:p>
        </w:tc>
        <w:tc>
          <w:tcPr>
            <w:tcW w:w="2762" w:type="pct"/>
          </w:tcPr>
          <w:p w:rsidR="00DC36AB" w:rsidRPr="007C58FE" w:rsidRDefault="00DC36AB" w:rsidP="0061167F">
            <w:pPr>
              <w:rPr>
                <w:b/>
                <w:lang w:val="kk-KZ"/>
              </w:rPr>
            </w:pPr>
            <w:r w:rsidRPr="00805876">
              <w:rPr>
                <w:lang w:val="kk-KZ"/>
              </w:rPr>
              <w:t>1 дәріс</w:t>
            </w:r>
            <w:r w:rsidRPr="00805876">
              <w:rPr>
                <w:b/>
                <w:lang w:val="kk-KZ"/>
              </w:rPr>
              <w:t xml:space="preserve">. </w:t>
            </w:r>
            <w:r w:rsidRPr="007C58FE">
              <w:rPr>
                <w:b/>
                <w:lang w:val="kk-KZ"/>
              </w:rPr>
              <w:t>«</w:t>
            </w:r>
            <w:r w:rsidRPr="007C58FE">
              <w:rPr>
                <w:lang w:val="kk-KZ"/>
              </w:rPr>
              <w:t>Экологиялық білім беру  мәдениетінің ғылыми және оқу пәні ретінде</w:t>
            </w:r>
            <w:r w:rsidRPr="007C58FE">
              <w:rPr>
                <w:b/>
                <w:lang w:val="kk-KZ"/>
              </w:rPr>
              <w:t>»</w:t>
            </w:r>
          </w:p>
        </w:tc>
        <w:tc>
          <w:tcPr>
            <w:tcW w:w="303" w:type="pct"/>
          </w:tcPr>
          <w:p w:rsidR="00DC36AB" w:rsidRPr="007C58FE" w:rsidRDefault="00DC36AB" w:rsidP="0061167F">
            <w:pPr>
              <w:jc w:val="center"/>
            </w:pPr>
            <w:r w:rsidRPr="007C58FE">
              <w:rPr>
                <w:lang w:val="kk-KZ"/>
              </w:rPr>
              <w:t>2</w:t>
            </w:r>
          </w:p>
        </w:tc>
        <w:tc>
          <w:tcPr>
            <w:tcW w:w="502" w:type="pct"/>
          </w:tcPr>
          <w:p w:rsidR="00DC36AB" w:rsidRPr="007C58FE" w:rsidRDefault="00DC36AB" w:rsidP="0061167F">
            <w:pPr>
              <w:jc w:val="center"/>
              <w:rPr>
                <w:lang w:val="kk-KZ"/>
              </w:rPr>
            </w:pPr>
            <w:r>
              <w:rPr>
                <w:lang w:val="kk-KZ"/>
              </w:rPr>
              <w:t>-</w:t>
            </w:r>
          </w:p>
        </w:tc>
      </w:tr>
      <w:tr w:rsidR="00DC36AB" w:rsidTr="001F71F6">
        <w:trPr>
          <w:gridAfter w:val="1"/>
          <w:wAfter w:w="1139" w:type="pct"/>
          <w:trHeight w:val="592"/>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jc w:val="both"/>
              <w:rPr>
                <w:b/>
                <w:lang w:val="kk-KZ"/>
              </w:rPr>
            </w:pPr>
            <w:r w:rsidRPr="00007080">
              <w:rPr>
                <w:lang w:val="kk-KZ"/>
              </w:rPr>
              <w:t xml:space="preserve">1 практикалық  сабақ. </w:t>
            </w:r>
            <w:r w:rsidRPr="007C58FE">
              <w:rPr>
                <w:b/>
                <w:lang w:val="kk-KZ"/>
              </w:rPr>
              <w:t xml:space="preserve"> «</w:t>
            </w:r>
            <w:r w:rsidRPr="007C58FE">
              <w:rPr>
                <w:lang w:val="kk-KZ"/>
              </w:rPr>
              <w:t>Экологиялық білім беру  мәдениетінің тарихы және заманауилығы</w:t>
            </w:r>
            <w:r w:rsidRPr="007C58FE">
              <w:rPr>
                <w:b/>
                <w:lang w:val="kk-KZ"/>
              </w:rPr>
              <w:t>»</w:t>
            </w:r>
          </w:p>
        </w:tc>
        <w:tc>
          <w:tcPr>
            <w:tcW w:w="303" w:type="pct"/>
          </w:tcPr>
          <w:p w:rsidR="00DC36AB" w:rsidRPr="007C58FE" w:rsidRDefault="00DC36AB" w:rsidP="0061167F">
            <w:pPr>
              <w:jc w:val="center"/>
              <w:rPr>
                <w:lang w:val="kk-KZ"/>
              </w:rPr>
            </w:pPr>
            <w:r>
              <w:rPr>
                <w:lang w:val="kk-KZ"/>
              </w:rPr>
              <w:t>1</w:t>
            </w:r>
          </w:p>
          <w:p w:rsidR="00DC36AB" w:rsidRPr="007C58FE" w:rsidRDefault="00DC36AB" w:rsidP="0061167F">
            <w:pPr>
              <w:jc w:val="center"/>
              <w:rPr>
                <w:lang w:val="kk-KZ"/>
              </w:rPr>
            </w:pPr>
          </w:p>
        </w:tc>
        <w:tc>
          <w:tcPr>
            <w:tcW w:w="502" w:type="pct"/>
          </w:tcPr>
          <w:p w:rsidR="00DC36AB" w:rsidRPr="007C58FE" w:rsidRDefault="00DC36AB" w:rsidP="0061167F">
            <w:pPr>
              <w:jc w:val="center"/>
              <w:rPr>
                <w:lang w:val="kk-KZ"/>
              </w:rPr>
            </w:pPr>
            <w:r>
              <w:rPr>
                <w:lang w:val="kk-KZ"/>
              </w:rPr>
              <w:t>10</w:t>
            </w:r>
          </w:p>
          <w:p w:rsidR="00DC36AB" w:rsidRPr="007C58FE" w:rsidRDefault="00DC36AB" w:rsidP="0061167F">
            <w:pPr>
              <w:jc w:val="center"/>
              <w:rPr>
                <w:lang w:val="kk-KZ"/>
              </w:rPr>
            </w:pPr>
          </w:p>
        </w:tc>
      </w:tr>
      <w:tr w:rsidR="00DC36AB" w:rsidTr="001F71F6">
        <w:trPr>
          <w:gridAfter w:val="1"/>
          <w:wAfter w:w="1139" w:type="pct"/>
          <w:trHeight w:val="465"/>
        </w:trPr>
        <w:tc>
          <w:tcPr>
            <w:tcW w:w="294" w:type="pct"/>
            <w:vMerge w:val="restart"/>
          </w:tcPr>
          <w:p w:rsidR="00DC36AB" w:rsidRPr="007C58FE" w:rsidRDefault="00DC36AB" w:rsidP="0061167F">
            <w:pPr>
              <w:jc w:val="center"/>
              <w:rPr>
                <w:lang w:val="kk-KZ"/>
              </w:rPr>
            </w:pPr>
            <w:r w:rsidRPr="007C58FE">
              <w:rPr>
                <w:lang w:val="kk-KZ"/>
              </w:rPr>
              <w:t>2</w:t>
            </w:r>
          </w:p>
        </w:tc>
        <w:tc>
          <w:tcPr>
            <w:tcW w:w="2762" w:type="pct"/>
          </w:tcPr>
          <w:p w:rsidR="00DC36AB" w:rsidRPr="007C58FE" w:rsidRDefault="00DC36AB" w:rsidP="00EC5BD5">
            <w:pPr>
              <w:rPr>
                <w:lang w:val="kk-KZ"/>
              </w:rPr>
            </w:pPr>
            <w:r>
              <w:rPr>
                <w:lang w:val="kk-KZ"/>
              </w:rPr>
              <w:t>2</w:t>
            </w:r>
            <w:r w:rsidRPr="00805876">
              <w:rPr>
                <w:lang w:val="kk-KZ"/>
              </w:rPr>
              <w:t xml:space="preserve"> дәріс</w:t>
            </w:r>
            <w:r w:rsidRPr="00805876">
              <w:rPr>
                <w:b/>
                <w:lang w:val="kk-KZ"/>
              </w:rPr>
              <w:t xml:space="preserve">. </w:t>
            </w:r>
            <w:r w:rsidRPr="001B7ADB">
              <w:rPr>
                <w:b/>
                <w:lang w:val="kk-KZ"/>
              </w:rPr>
              <w:t xml:space="preserve"> «</w:t>
            </w:r>
            <w:r w:rsidRPr="007C58FE">
              <w:rPr>
                <w:lang w:val="kk-KZ"/>
              </w:rPr>
              <w:t>Экологиялық мәдениет және өркениет</w:t>
            </w:r>
            <w:r w:rsidRPr="001B7ADB">
              <w:rPr>
                <w:b/>
                <w:lang w:val="kk-KZ"/>
              </w:rPr>
              <w:t>»</w:t>
            </w:r>
          </w:p>
        </w:tc>
        <w:tc>
          <w:tcPr>
            <w:tcW w:w="303" w:type="pct"/>
          </w:tcPr>
          <w:p w:rsidR="00DC36AB" w:rsidRPr="007C58FE" w:rsidRDefault="00DC36AB" w:rsidP="0061167F">
            <w:pPr>
              <w:jc w:val="center"/>
              <w:rPr>
                <w:lang w:val="kk-KZ"/>
              </w:rPr>
            </w:pPr>
            <w:r w:rsidRPr="007C58FE">
              <w:rPr>
                <w:lang w:val="kk-KZ"/>
              </w:rPr>
              <w:t>2</w:t>
            </w:r>
          </w:p>
        </w:tc>
        <w:tc>
          <w:tcPr>
            <w:tcW w:w="502" w:type="pct"/>
          </w:tcPr>
          <w:p w:rsidR="00DC36AB" w:rsidRPr="007C58FE" w:rsidRDefault="00DC36AB" w:rsidP="0061167F">
            <w:pPr>
              <w:jc w:val="center"/>
              <w:rPr>
                <w:lang w:val="kk-KZ"/>
              </w:rPr>
            </w:pPr>
            <w:r>
              <w:rPr>
                <w:lang w:val="kk-KZ"/>
              </w:rPr>
              <w:t>-</w:t>
            </w:r>
          </w:p>
        </w:tc>
      </w:tr>
      <w:tr w:rsidR="00DC36AB" w:rsidTr="001F71F6">
        <w:trPr>
          <w:gridAfter w:val="1"/>
          <w:wAfter w:w="1139" w:type="pct"/>
          <w:trHeight w:val="630"/>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jc w:val="both"/>
              <w:rPr>
                <w:b/>
                <w:lang w:val="kk-KZ"/>
              </w:rPr>
            </w:pPr>
            <w:r>
              <w:rPr>
                <w:lang w:val="kk-KZ"/>
              </w:rPr>
              <w:t>2</w:t>
            </w:r>
            <w:r w:rsidRPr="00007080">
              <w:rPr>
                <w:lang w:val="kk-KZ"/>
              </w:rPr>
              <w:t xml:space="preserve"> практикалық  сабақ. </w:t>
            </w:r>
            <w:r w:rsidRPr="007C58FE">
              <w:rPr>
                <w:b/>
                <w:lang w:val="kk-KZ"/>
              </w:rPr>
              <w:t>«</w:t>
            </w:r>
            <w:r w:rsidRPr="007C58FE">
              <w:rPr>
                <w:lang w:val="kk-KZ"/>
              </w:rPr>
              <w:t>Экологиялық білім беру  мәдениеті және өркениет түрлері»</w:t>
            </w:r>
          </w:p>
        </w:tc>
        <w:tc>
          <w:tcPr>
            <w:tcW w:w="303" w:type="pct"/>
          </w:tcPr>
          <w:p w:rsidR="00DC36AB" w:rsidRPr="007C58FE" w:rsidRDefault="00DC36AB" w:rsidP="0061167F">
            <w:pPr>
              <w:jc w:val="center"/>
              <w:rPr>
                <w:lang w:val="kk-KZ"/>
              </w:rPr>
            </w:pPr>
            <w:r>
              <w:rPr>
                <w:lang w:val="kk-KZ"/>
              </w:rPr>
              <w:t>1</w:t>
            </w:r>
          </w:p>
        </w:tc>
        <w:tc>
          <w:tcPr>
            <w:tcW w:w="502" w:type="pct"/>
          </w:tcPr>
          <w:p w:rsidR="00DC36AB" w:rsidRPr="007C58FE" w:rsidRDefault="00DC36AB" w:rsidP="0061167F">
            <w:pPr>
              <w:jc w:val="center"/>
              <w:rPr>
                <w:lang w:val="kk-KZ"/>
              </w:rPr>
            </w:pPr>
            <w:r>
              <w:rPr>
                <w:lang w:val="kk-KZ"/>
              </w:rPr>
              <w:t>10</w:t>
            </w:r>
          </w:p>
        </w:tc>
      </w:tr>
      <w:tr w:rsidR="00DC36AB" w:rsidTr="001F71F6">
        <w:trPr>
          <w:gridAfter w:val="1"/>
          <w:wAfter w:w="1139" w:type="pct"/>
          <w:trHeight w:val="309"/>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jc w:val="both"/>
              <w:rPr>
                <w:lang w:val="kk-KZ"/>
              </w:rPr>
            </w:pPr>
            <w:r>
              <w:rPr>
                <w:color w:val="000000"/>
                <w:lang w:val="kk-KZ"/>
              </w:rPr>
              <w:t>М</w:t>
            </w:r>
            <w:r w:rsidRPr="007C58FE">
              <w:rPr>
                <w:color w:val="000000"/>
                <w:lang w:val="kk-KZ"/>
              </w:rPr>
              <w:t>ӨЖ</w:t>
            </w:r>
            <w:r>
              <w:rPr>
                <w:color w:val="000000"/>
                <w:lang w:val="kk-KZ"/>
              </w:rPr>
              <w:t xml:space="preserve"> № 1</w:t>
            </w:r>
            <w:r w:rsidRPr="007C58FE">
              <w:rPr>
                <w:color w:val="000000"/>
                <w:lang w:val="kk-KZ"/>
              </w:rPr>
              <w:t>:Экологиялық зерттеуің әдістемесі</w:t>
            </w:r>
          </w:p>
        </w:tc>
        <w:tc>
          <w:tcPr>
            <w:tcW w:w="303" w:type="pct"/>
          </w:tcPr>
          <w:p w:rsidR="00DC36AB" w:rsidRPr="007C58FE" w:rsidRDefault="00DC36AB" w:rsidP="0061167F">
            <w:pPr>
              <w:jc w:val="center"/>
              <w:rPr>
                <w:lang w:val="kk-KZ"/>
              </w:rPr>
            </w:pPr>
          </w:p>
        </w:tc>
        <w:tc>
          <w:tcPr>
            <w:tcW w:w="502" w:type="pct"/>
          </w:tcPr>
          <w:p w:rsidR="00DC36AB" w:rsidRPr="007C58FE" w:rsidRDefault="00DC36AB" w:rsidP="001F71F6">
            <w:pPr>
              <w:jc w:val="center"/>
              <w:rPr>
                <w:lang w:val="kk-KZ"/>
              </w:rPr>
            </w:pPr>
            <w:r>
              <w:rPr>
                <w:lang w:val="kk-KZ"/>
              </w:rPr>
              <w:t>25</w:t>
            </w:r>
          </w:p>
        </w:tc>
      </w:tr>
      <w:tr w:rsidR="00DC36AB" w:rsidTr="001F71F6">
        <w:trPr>
          <w:gridAfter w:val="1"/>
          <w:wAfter w:w="1139" w:type="pct"/>
          <w:trHeight w:val="242"/>
        </w:trPr>
        <w:tc>
          <w:tcPr>
            <w:tcW w:w="294" w:type="pct"/>
            <w:vMerge w:val="restart"/>
          </w:tcPr>
          <w:p w:rsidR="00DC36AB" w:rsidRPr="007C58FE" w:rsidRDefault="00DC36AB" w:rsidP="0061167F">
            <w:pPr>
              <w:jc w:val="center"/>
              <w:rPr>
                <w:lang w:val="kk-KZ"/>
              </w:rPr>
            </w:pPr>
            <w:r w:rsidRPr="007C58FE">
              <w:rPr>
                <w:lang w:val="kk-KZ"/>
              </w:rPr>
              <w:t>3</w:t>
            </w:r>
          </w:p>
        </w:tc>
        <w:tc>
          <w:tcPr>
            <w:tcW w:w="2762" w:type="pct"/>
          </w:tcPr>
          <w:p w:rsidR="00DC36AB" w:rsidRPr="007C58FE" w:rsidRDefault="00DC36AB" w:rsidP="0061167F">
            <w:pPr>
              <w:rPr>
                <w:lang w:val="kk-KZ"/>
              </w:rPr>
            </w:pPr>
            <w:r>
              <w:rPr>
                <w:lang w:val="kk-KZ"/>
              </w:rPr>
              <w:t>3</w:t>
            </w:r>
            <w:r w:rsidRPr="00805876">
              <w:rPr>
                <w:lang w:val="kk-KZ"/>
              </w:rPr>
              <w:t xml:space="preserve"> дәріс</w:t>
            </w:r>
            <w:r w:rsidRPr="00805876">
              <w:rPr>
                <w:b/>
                <w:lang w:val="kk-KZ"/>
              </w:rPr>
              <w:t xml:space="preserve">. </w:t>
            </w:r>
            <w:r w:rsidRPr="007C58FE">
              <w:rPr>
                <w:b/>
                <w:lang w:val="kk-KZ"/>
              </w:rPr>
              <w:t xml:space="preserve">  «</w:t>
            </w:r>
            <w:r w:rsidRPr="007C58FE">
              <w:rPr>
                <w:bCs/>
                <w:lang w:val="kk-KZ"/>
              </w:rPr>
              <w:t>Экологиялық өзінара қатынастық байланыстағы әлеуметтік және психологиялық негіздер»</w:t>
            </w:r>
            <w:r w:rsidRPr="007C58FE">
              <w:rPr>
                <w:lang w:val="kk-KZ"/>
              </w:rPr>
              <w:t> </w:t>
            </w:r>
          </w:p>
        </w:tc>
        <w:tc>
          <w:tcPr>
            <w:tcW w:w="303" w:type="pct"/>
          </w:tcPr>
          <w:p w:rsidR="00DC36AB" w:rsidRPr="007C58FE" w:rsidRDefault="00DC36AB" w:rsidP="0061167F">
            <w:pPr>
              <w:jc w:val="center"/>
              <w:rPr>
                <w:lang w:val="kk-KZ"/>
              </w:rPr>
            </w:pPr>
            <w:r w:rsidRPr="007C58FE">
              <w:rPr>
                <w:lang w:val="kk-KZ"/>
              </w:rPr>
              <w:t>2</w:t>
            </w:r>
          </w:p>
        </w:tc>
        <w:tc>
          <w:tcPr>
            <w:tcW w:w="502" w:type="pct"/>
          </w:tcPr>
          <w:p w:rsidR="00DC36AB" w:rsidRPr="007C58FE" w:rsidRDefault="00DC36AB" w:rsidP="0061167F">
            <w:pPr>
              <w:jc w:val="center"/>
              <w:rPr>
                <w:lang w:val="kk-KZ"/>
              </w:rPr>
            </w:pPr>
            <w:r>
              <w:rPr>
                <w:lang w:val="kk-KZ"/>
              </w:rPr>
              <w:t>-</w:t>
            </w:r>
          </w:p>
        </w:tc>
      </w:tr>
      <w:tr w:rsidR="00DC36AB" w:rsidTr="001F71F6">
        <w:trPr>
          <w:gridAfter w:val="1"/>
          <w:wAfter w:w="1139" w:type="pct"/>
          <w:trHeight w:val="273"/>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jc w:val="both"/>
              <w:rPr>
                <w:b/>
                <w:lang w:val="kk-KZ"/>
              </w:rPr>
            </w:pPr>
            <w:r>
              <w:rPr>
                <w:lang w:val="kk-KZ"/>
              </w:rPr>
              <w:t>3</w:t>
            </w:r>
            <w:r w:rsidRPr="00007080">
              <w:rPr>
                <w:lang w:val="kk-KZ"/>
              </w:rPr>
              <w:t xml:space="preserve"> практикалық  сабақ. </w:t>
            </w:r>
            <w:r w:rsidRPr="007C58FE">
              <w:t xml:space="preserve">Психология </w:t>
            </w:r>
            <w:r w:rsidRPr="007C58FE">
              <w:rPr>
                <w:lang w:val="kk-KZ"/>
              </w:rPr>
              <w:t>және экология</w:t>
            </w:r>
          </w:p>
        </w:tc>
        <w:tc>
          <w:tcPr>
            <w:tcW w:w="303" w:type="pct"/>
          </w:tcPr>
          <w:p w:rsidR="00DC36AB" w:rsidRPr="007C58FE" w:rsidRDefault="00DC36AB" w:rsidP="0061167F">
            <w:pPr>
              <w:jc w:val="center"/>
              <w:rPr>
                <w:lang w:val="kk-KZ"/>
              </w:rPr>
            </w:pPr>
            <w:r>
              <w:rPr>
                <w:lang w:val="kk-KZ"/>
              </w:rPr>
              <w:t>1</w:t>
            </w:r>
          </w:p>
        </w:tc>
        <w:tc>
          <w:tcPr>
            <w:tcW w:w="502" w:type="pct"/>
          </w:tcPr>
          <w:p w:rsidR="00DC36AB" w:rsidRPr="007C58FE" w:rsidRDefault="00DC36AB" w:rsidP="0061167F">
            <w:pPr>
              <w:jc w:val="center"/>
              <w:rPr>
                <w:lang w:val="kk-KZ"/>
              </w:rPr>
            </w:pPr>
            <w:r>
              <w:rPr>
                <w:lang w:val="kk-KZ"/>
              </w:rPr>
              <w:t>10</w:t>
            </w:r>
          </w:p>
        </w:tc>
      </w:tr>
      <w:tr w:rsidR="00DC36AB" w:rsidTr="001F71F6">
        <w:trPr>
          <w:gridAfter w:val="1"/>
          <w:wAfter w:w="1139" w:type="pct"/>
          <w:trHeight w:val="273"/>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rPr>
                <w:lang w:val="kk-KZ"/>
              </w:rPr>
            </w:pPr>
            <w:r>
              <w:rPr>
                <w:color w:val="000000"/>
                <w:lang w:val="kk-KZ"/>
              </w:rPr>
              <w:t>М</w:t>
            </w:r>
            <w:r w:rsidRPr="007C58FE">
              <w:rPr>
                <w:color w:val="000000"/>
                <w:lang w:val="kk-KZ"/>
              </w:rPr>
              <w:t>ӨЖ</w:t>
            </w:r>
            <w:r>
              <w:rPr>
                <w:color w:val="000000"/>
                <w:lang w:val="kk-KZ"/>
              </w:rPr>
              <w:t xml:space="preserve"> № 2</w:t>
            </w:r>
            <w:r w:rsidRPr="007C58FE">
              <w:rPr>
                <w:color w:val="000000"/>
                <w:lang w:val="kk-KZ"/>
              </w:rPr>
              <w:t>: Экологиялық зерттеуің әдістемесіне нақты ғылыми және жалпы салыстырмалы мінездеме жасау қажет</w:t>
            </w:r>
          </w:p>
        </w:tc>
        <w:tc>
          <w:tcPr>
            <w:tcW w:w="303" w:type="pct"/>
          </w:tcPr>
          <w:p w:rsidR="00DC36AB" w:rsidRPr="007C58FE" w:rsidRDefault="00DC36AB" w:rsidP="0061167F">
            <w:pPr>
              <w:jc w:val="center"/>
              <w:rPr>
                <w:lang w:val="kk-KZ"/>
              </w:rPr>
            </w:pPr>
          </w:p>
        </w:tc>
        <w:tc>
          <w:tcPr>
            <w:tcW w:w="502" w:type="pct"/>
          </w:tcPr>
          <w:p w:rsidR="00DC36AB" w:rsidRPr="007C58FE" w:rsidRDefault="00DC36AB" w:rsidP="001F71F6">
            <w:pPr>
              <w:jc w:val="center"/>
              <w:rPr>
                <w:lang w:val="kk-KZ"/>
              </w:rPr>
            </w:pPr>
            <w:r>
              <w:rPr>
                <w:lang w:val="kk-KZ"/>
              </w:rPr>
              <w:t>25</w:t>
            </w:r>
          </w:p>
        </w:tc>
      </w:tr>
      <w:tr w:rsidR="00DC36AB" w:rsidTr="00161D6E">
        <w:trPr>
          <w:gridAfter w:val="1"/>
          <w:wAfter w:w="1139" w:type="pct"/>
          <w:trHeight w:val="297"/>
        </w:trPr>
        <w:tc>
          <w:tcPr>
            <w:tcW w:w="3861" w:type="pct"/>
            <w:gridSpan w:val="4"/>
          </w:tcPr>
          <w:p w:rsidR="00DC36AB" w:rsidRPr="007C58FE" w:rsidRDefault="00DC36AB" w:rsidP="0061167F">
            <w:pPr>
              <w:jc w:val="center"/>
              <w:rPr>
                <w:lang w:val="kk-KZ"/>
              </w:rPr>
            </w:pPr>
            <w:r w:rsidRPr="007C58FE">
              <w:rPr>
                <w:b/>
                <w:lang w:val="kk-KZ"/>
              </w:rPr>
              <w:t>2 Модуль: Қазіргі замандағы экологиялық мәдениет</w:t>
            </w:r>
          </w:p>
        </w:tc>
      </w:tr>
      <w:tr w:rsidR="00DC36AB" w:rsidTr="001F71F6">
        <w:trPr>
          <w:gridAfter w:val="1"/>
          <w:wAfter w:w="1139" w:type="pct"/>
        </w:trPr>
        <w:tc>
          <w:tcPr>
            <w:tcW w:w="294" w:type="pct"/>
            <w:vMerge w:val="restart"/>
          </w:tcPr>
          <w:p w:rsidR="00DC36AB" w:rsidRPr="007C58FE" w:rsidRDefault="00DC36AB" w:rsidP="0061167F">
            <w:pPr>
              <w:jc w:val="center"/>
              <w:rPr>
                <w:lang w:val="kk-KZ"/>
              </w:rPr>
            </w:pPr>
            <w:r w:rsidRPr="007C58FE">
              <w:rPr>
                <w:lang w:val="kk-KZ"/>
              </w:rPr>
              <w:t>4</w:t>
            </w:r>
          </w:p>
          <w:p w:rsidR="00DC36AB" w:rsidRPr="007C58FE" w:rsidRDefault="00DC36AB" w:rsidP="0061167F">
            <w:pPr>
              <w:jc w:val="center"/>
              <w:rPr>
                <w:lang w:val="kk-KZ"/>
              </w:rPr>
            </w:pPr>
          </w:p>
        </w:tc>
        <w:tc>
          <w:tcPr>
            <w:tcW w:w="2762" w:type="pct"/>
          </w:tcPr>
          <w:p w:rsidR="00DC36AB" w:rsidRPr="007C58FE" w:rsidRDefault="00DC36AB" w:rsidP="0061167F">
            <w:pPr>
              <w:jc w:val="both"/>
              <w:rPr>
                <w:bCs/>
                <w:lang w:val="kk-KZ"/>
              </w:rPr>
            </w:pPr>
            <w:r>
              <w:rPr>
                <w:lang w:val="kk-KZ"/>
              </w:rPr>
              <w:t>4</w:t>
            </w:r>
            <w:r w:rsidRPr="00805876">
              <w:rPr>
                <w:lang w:val="kk-KZ"/>
              </w:rPr>
              <w:t xml:space="preserve"> дәріс</w:t>
            </w:r>
            <w:r w:rsidRPr="00805876">
              <w:rPr>
                <w:b/>
                <w:lang w:val="kk-KZ"/>
              </w:rPr>
              <w:t xml:space="preserve">. </w:t>
            </w:r>
            <w:r w:rsidRPr="007C58FE">
              <w:rPr>
                <w:bCs/>
                <w:lang w:val="kk-KZ"/>
              </w:rPr>
              <w:t>Экологиялық саясатты қалыптастыру</w:t>
            </w:r>
          </w:p>
          <w:p w:rsidR="00DC36AB" w:rsidRPr="007C58FE" w:rsidRDefault="00DC36AB" w:rsidP="0061167F">
            <w:pPr>
              <w:rPr>
                <w:lang w:val="kk-KZ"/>
              </w:rPr>
            </w:pPr>
          </w:p>
        </w:tc>
        <w:tc>
          <w:tcPr>
            <w:tcW w:w="303" w:type="pct"/>
          </w:tcPr>
          <w:p w:rsidR="00DC36AB" w:rsidRPr="007C58FE" w:rsidRDefault="00DC36AB" w:rsidP="0061167F">
            <w:pPr>
              <w:jc w:val="center"/>
              <w:rPr>
                <w:lang w:val="kk-KZ"/>
              </w:rPr>
            </w:pPr>
            <w:r w:rsidRPr="007C58FE">
              <w:rPr>
                <w:lang w:val="kk-KZ"/>
              </w:rPr>
              <w:t>2</w:t>
            </w:r>
          </w:p>
        </w:tc>
        <w:tc>
          <w:tcPr>
            <w:tcW w:w="502" w:type="pct"/>
          </w:tcPr>
          <w:p w:rsidR="00DC36AB" w:rsidRPr="007C58FE" w:rsidRDefault="00DC36AB" w:rsidP="0061167F">
            <w:pPr>
              <w:jc w:val="center"/>
              <w:rPr>
                <w:lang w:val="kk-KZ"/>
              </w:rPr>
            </w:pPr>
            <w:r>
              <w:rPr>
                <w:lang w:val="kk-KZ"/>
              </w:rPr>
              <w:t>-</w:t>
            </w:r>
          </w:p>
        </w:tc>
      </w:tr>
      <w:tr w:rsidR="00DC36AB" w:rsidTr="001F71F6">
        <w:trPr>
          <w:gridAfter w:val="1"/>
          <w:wAfter w:w="1139" w:type="pct"/>
          <w:trHeight w:val="276"/>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EC5BD5">
            <w:pPr>
              <w:jc w:val="both"/>
              <w:rPr>
                <w:lang w:val="kk-KZ"/>
              </w:rPr>
            </w:pPr>
            <w:r>
              <w:rPr>
                <w:lang w:val="kk-KZ"/>
              </w:rPr>
              <w:t>4</w:t>
            </w:r>
            <w:r w:rsidRPr="00007080">
              <w:rPr>
                <w:lang w:val="kk-KZ"/>
              </w:rPr>
              <w:t xml:space="preserve"> практикалық  сабақ. </w:t>
            </w:r>
            <w:r w:rsidRPr="007C58FE">
              <w:rPr>
                <w:lang w:val="kk-KZ"/>
              </w:rPr>
              <w:t>Саясат және экология</w:t>
            </w:r>
          </w:p>
        </w:tc>
        <w:tc>
          <w:tcPr>
            <w:tcW w:w="303" w:type="pct"/>
          </w:tcPr>
          <w:p w:rsidR="00DC36AB" w:rsidRPr="007C58FE" w:rsidRDefault="00DC36AB" w:rsidP="00EC5BD5">
            <w:pPr>
              <w:jc w:val="center"/>
              <w:rPr>
                <w:lang w:val="kk-KZ"/>
              </w:rPr>
            </w:pPr>
            <w:r>
              <w:rPr>
                <w:lang w:val="kk-KZ"/>
              </w:rPr>
              <w:t>1</w:t>
            </w:r>
          </w:p>
        </w:tc>
        <w:tc>
          <w:tcPr>
            <w:tcW w:w="502" w:type="pct"/>
          </w:tcPr>
          <w:p w:rsidR="00DC36AB" w:rsidRPr="007C58FE" w:rsidRDefault="00DC36AB" w:rsidP="00EC5BD5">
            <w:pPr>
              <w:jc w:val="center"/>
              <w:rPr>
                <w:lang w:val="kk-KZ"/>
              </w:rPr>
            </w:pPr>
            <w:r>
              <w:rPr>
                <w:lang w:val="kk-KZ"/>
              </w:rPr>
              <w:t>10</w:t>
            </w:r>
          </w:p>
        </w:tc>
      </w:tr>
      <w:tr w:rsidR="00DC36AB" w:rsidTr="001F71F6">
        <w:trPr>
          <w:gridAfter w:val="1"/>
          <w:wAfter w:w="1139" w:type="pct"/>
          <w:trHeight w:val="290"/>
        </w:trPr>
        <w:tc>
          <w:tcPr>
            <w:tcW w:w="294" w:type="pct"/>
            <w:vMerge w:val="restart"/>
          </w:tcPr>
          <w:p w:rsidR="00DC36AB" w:rsidRPr="007C58FE" w:rsidRDefault="00DC36AB" w:rsidP="0061167F">
            <w:pPr>
              <w:jc w:val="center"/>
              <w:rPr>
                <w:lang w:val="kk-KZ"/>
              </w:rPr>
            </w:pPr>
            <w:r w:rsidRPr="007C58FE">
              <w:rPr>
                <w:lang w:val="kk-KZ"/>
              </w:rPr>
              <w:t>5</w:t>
            </w:r>
          </w:p>
        </w:tc>
        <w:tc>
          <w:tcPr>
            <w:tcW w:w="2762" w:type="pct"/>
          </w:tcPr>
          <w:p w:rsidR="00DC36AB" w:rsidRPr="00280A42" w:rsidRDefault="00DC36AB" w:rsidP="0061167F">
            <w:pPr>
              <w:rPr>
                <w:bCs/>
                <w:color w:val="000000"/>
                <w:lang w:val="kk-KZ"/>
              </w:rPr>
            </w:pPr>
            <w:r>
              <w:rPr>
                <w:lang w:val="kk-KZ"/>
              </w:rPr>
              <w:t>5</w:t>
            </w:r>
            <w:r w:rsidRPr="00805876">
              <w:rPr>
                <w:lang w:val="kk-KZ"/>
              </w:rPr>
              <w:t xml:space="preserve"> дәріс</w:t>
            </w:r>
            <w:r w:rsidRPr="00805876">
              <w:rPr>
                <w:b/>
                <w:lang w:val="kk-KZ"/>
              </w:rPr>
              <w:t xml:space="preserve">. </w:t>
            </w:r>
            <w:r w:rsidRPr="007C58FE">
              <w:rPr>
                <w:bCs/>
                <w:color w:val="000000"/>
                <w:lang w:val="kk-KZ"/>
              </w:rPr>
              <w:t>Заманауи экологиялық мәдениет</w:t>
            </w:r>
          </w:p>
        </w:tc>
        <w:tc>
          <w:tcPr>
            <w:tcW w:w="303" w:type="pct"/>
          </w:tcPr>
          <w:p w:rsidR="00DC36AB" w:rsidRPr="007C58FE" w:rsidRDefault="00DC36AB" w:rsidP="0061167F">
            <w:pPr>
              <w:jc w:val="center"/>
              <w:rPr>
                <w:lang w:val="kk-KZ"/>
              </w:rPr>
            </w:pPr>
            <w:r w:rsidRPr="007C58FE">
              <w:rPr>
                <w:lang w:val="kk-KZ"/>
              </w:rPr>
              <w:t>2</w:t>
            </w:r>
          </w:p>
        </w:tc>
        <w:tc>
          <w:tcPr>
            <w:tcW w:w="502" w:type="pct"/>
          </w:tcPr>
          <w:p w:rsidR="00DC36AB" w:rsidRPr="007C58FE" w:rsidRDefault="00DC36AB" w:rsidP="0061167F">
            <w:pPr>
              <w:jc w:val="center"/>
              <w:rPr>
                <w:lang w:val="kk-KZ"/>
              </w:rPr>
            </w:pPr>
            <w:r>
              <w:rPr>
                <w:lang w:val="kk-KZ"/>
              </w:rPr>
              <w:t>-</w:t>
            </w:r>
          </w:p>
        </w:tc>
      </w:tr>
      <w:tr w:rsidR="00DC36AB" w:rsidTr="001F71F6">
        <w:trPr>
          <w:gridAfter w:val="1"/>
          <w:wAfter w:w="1139" w:type="pct"/>
          <w:trHeight w:val="249"/>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rPr>
                <w:b/>
                <w:lang w:val="kk-KZ"/>
              </w:rPr>
            </w:pPr>
            <w:r>
              <w:rPr>
                <w:lang w:val="kk-KZ"/>
              </w:rPr>
              <w:t>5</w:t>
            </w:r>
            <w:r w:rsidRPr="00007080">
              <w:rPr>
                <w:lang w:val="kk-KZ"/>
              </w:rPr>
              <w:t xml:space="preserve"> практикалық  сабақ. </w:t>
            </w:r>
            <w:r w:rsidRPr="007C58FE">
              <w:rPr>
                <w:bCs/>
                <w:color w:val="000000"/>
                <w:lang w:val="kk-KZ"/>
              </w:rPr>
              <w:t>Заманауи экологиялық мәдениет</w:t>
            </w:r>
          </w:p>
        </w:tc>
        <w:tc>
          <w:tcPr>
            <w:tcW w:w="303" w:type="pct"/>
          </w:tcPr>
          <w:p w:rsidR="00DC36AB" w:rsidRPr="007C58FE" w:rsidRDefault="00DC36AB" w:rsidP="00EC5BD5">
            <w:pPr>
              <w:jc w:val="center"/>
              <w:rPr>
                <w:lang w:val="kk-KZ"/>
              </w:rPr>
            </w:pPr>
            <w:r>
              <w:rPr>
                <w:lang w:val="kk-KZ"/>
              </w:rPr>
              <w:t>1</w:t>
            </w:r>
          </w:p>
        </w:tc>
        <w:tc>
          <w:tcPr>
            <w:tcW w:w="502" w:type="pct"/>
          </w:tcPr>
          <w:p w:rsidR="00DC36AB" w:rsidRPr="007C58FE" w:rsidRDefault="00DC36AB" w:rsidP="0061167F">
            <w:pPr>
              <w:jc w:val="center"/>
              <w:rPr>
                <w:lang w:val="kk-KZ"/>
              </w:rPr>
            </w:pPr>
            <w:r>
              <w:rPr>
                <w:lang w:val="kk-KZ"/>
              </w:rPr>
              <w:t>10</w:t>
            </w:r>
          </w:p>
        </w:tc>
      </w:tr>
      <w:tr w:rsidR="00DC36AB" w:rsidTr="001F71F6">
        <w:trPr>
          <w:gridAfter w:val="1"/>
          <w:wAfter w:w="1139" w:type="pct"/>
          <w:trHeight w:val="568"/>
        </w:trPr>
        <w:tc>
          <w:tcPr>
            <w:tcW w:w="0" w:type="auto"/>
            <w:vMerge/>
            <w:vAlign w:val="center"/>
          </w:tcPr>
          <w:p w:rsidR="00DC36AB" w:rsidRPr="007C58FE" w:rsidRDefault="00DC36AB" w:rsidP="0061167F">
            <w:pPr>
              <w:rPr>
                <w:lang w:val="kk-KZ"/>
              </w:rPr>
            </w:pPr>
          </w:p>
        </w:tc>
        <w:tc>
          <w:tcPr>
            <w:tcW w:w="2762" w:type="pct"/>
          </w:tcPr>
          <w:p w:rsidR="00DC36AB" w:rsidRPr="005B55E9" w:rsidRDefault="00DC36AB" w:rsidP="0061167F">
            <w:r>
              <w:rPr>
                <w:lang w:val="kk-KZ"/>
              </w:rPr>
              <w:t>АБ № 1</w:t>
            </w:r>
          </w:p>
        </w:tc>
        <w:tc>
          <w:tcPr>
            <w:tcW w:w="303" w:type="pct"/>
          </w:tcPr>
          <w:p w:rsidR="00DC36AB" w:rsidRDefault="00DC36AB" w:rsidP="00EC5BD5">
            <w:pPr>
              <w:jc w:val="center"/>
              <w:rPr>
                <w:lang w:val="kk-KZ"/>
              </w:rPr>
            </w:pPr>
          </w:p>
        </w:tc>
        <w:tc>
          <w:tcPr>
            <w:tcW w:w="502" w:type="pct"/>
          </w:tcPr>
          <w:p w:rsidR="00DC36AB" w:rsidRDefault="00DC36AB" w:rsidP="0061167F">
            <w:pPr>
              <w:jc w:val="center"/>
              <w:rPr>
                <w:lang w:val="kk-KZ"/>
              </w:rPr>
            </w:pPr>
            <w:r>
              <w:rPr>
                <w:lang w:val="kk-KZ"/>
              </w:rPr>
              <w:t>100</w:t>
            </w:r>
          </w:p>
          <w:p w:rsidR="00DC36AB" w:rsidRDefault="00DC36AB" w:rsidP="0061167F">
            <w:pPr>
              <w:jc w:val="center"/>
              <w:rPr>
                <w:lang w:val="kk-KZ"/>
              </w:rPr>
            </w:pPr>
          </w:p>
        </w:tc>
      </w:tr>
      <w:tr w:rsidR="00DC36AB" w:rsidTr="001F71F6">
        <w:trPr>
          <w:gridAfter w:val="1"/>
          <w:wAfter w:w="1139" w:type="pct"/>
        </w:trPr>
        <w:tc>
          <w:tcPr>
            <w:tcW w:w="294" w:type="pct"/>
            <w:vMerge w:val="restart"/>
          </w:tcPr>
          <w:p w:rsidR="00DC36AB" w:rsidRPr="007C58FE" w:rsidRDefault="00DC36AB" w:rsidP="0061167F">
            <w:pPr>
              <w:jc w:val="center"/>
              <w:rPr>
                <w:lang w:val="kk-KZ"/>
              </w:rPr>
            </w:pPr>
            <w:r w:rsidRPr="007C58FE">
              <w:rPr>
                <w:lang w:val="kk-KZ"/>
              </w:rPr>
              <w:t>6</w:t>
            </w:r>
          </w:p>
        </w:tc>
        <w:tc>
          <w:tcPr>
            <w:tcW w:w="2762" w:type="pct"/>
          </w:tcPr>
          <w:p w:rsidR="00DC36AB" w:rsidRPr="007C58FE" w:rsidRDefault="00DC36AB" w:rsidP="0061167F">
            <w:pPr>
              <w:jc w:val="both"/>
              <w:rPr>
                <w:lang w:val="kk-KZ"/>
              </w:rPr>
            </w:pPr>
            <w:r>
              <w:rPr>
                <w:lang w:val="kk-KZ"/>
              </w:rPr>
              <w:t>6</w:t>
            </w:r>
            <w:r w:rsidRPr="00805876">
              <w:rPr>
                <w:lang w:val="kk-KZ"/>
              </w:rPr>
              <w:t xml:space="preserve"> дәріс</w:t>
            </w:r>
            <w:r w:rsidRPr="00805876">
              <w:rPr>
                <w:b/>
                <w:lang w:val="kk-KZ"/>
              </w:rPr>
              <w:t xml:space="preserve">. </w:t>
            </w:r>
            <w:r w:rsidRPr="007C58FE">
              <w:rPr>
                <w:bCs/>
                <w:lang w:val="kk-KZ"/>
              </w:rPr>
              <w:t>Халақтың экологиялық мәдениетін ұлттық экологиялық саясат бағытында қалаптастыру.</w:t>
            </w:r>
          </w:p>
        </w:tc>
        <w:tc>
          <w:tcPr>
            <w:tcW w:w="303" w:type="pct"/>
          </w:tcPr>
          <w:p w:rsidR="00DC36AB" w:rsidRPr="007C58FE" w:rsidRDefault="00DC36AB" w:rsidP="0061167F">
            <w:pPr>
              <w:jc w:val="center"/>
              <w:rPr>
                <w:lang w:val="kk-KZ"/>
              </w:rPr>
            </w:pPr>
            <w:r w:rsidRPr="007C58FE">
              <w:rPr>
                <w:lang w:val="kk-KZ"/>
              </w:rPr>
              <w:t>2</w:t>
            </w:r>
          </w:p>
        </w:tc>
        <w:tc>
          <w:tcPr>
            <w:tcW w:w="502" w:type="pct"/>
          </w:tcPr>
          <w:p w:rsidR="00DC36AB" w:rsidRPr="007C58FE" w:rsidRDefault="00DC36AB" w:rsidP="0061167F">
            <w:pPr>
              <w:jc w:val="center"/>
              <w:rPr>
                <w:caps/>
                <w:lang w:val="kk-KZ"/>
              </w:rPr>
            </w:pPr>
            <w:r>
              <w:rPr>
                <w:caps/>
                <w:lang w:val="kk-KZ"/>
              </w:rPr>
              <w:t>-</w:t>
            </w:r>
          </w:p>
        </w:tc>
      </w:tr>
      <w:tr w:rsidR="00DC36AB" w:rsidTr="001F71F6">
        <w:trPr>
          <w:gridAfter w:val="1"/>
          <w:wAfter w:w="1139" w:type="pct"/>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jc w:val="both"/>
              <w:rPr>
                <w:lang w:val="kk-KZ"/>
              </w:rPr>
            </w:pPr>
            <w:r>
              <w:rPr>
                <w:lang w:val="kk-KZ"/>
              </w:rPr>
              <w:t>6</w:t>
            </w:r>
            <w:r w:rsidRPr="00007080">
              <w:rPr>
                <w:lang w:val="kk-KZ"/>
              </w:rPr>
              <w:t xml:space="preserve"> практикалық  сабақ. </w:t>
            </w:r>
            <w:r w:rsidRPr="007C58FE">
              <w:rPr>
                <w:lang w:val="kk-KZ"/>
              </w:rPr>
              <w:t>Заманауи саясат және экология</w:t>
            </w:r>
          </w:p>
        </w:tc>
        <w:tc>
          <w:tcPr>
            <w:tcW w:w="303" w:type="pct"/>
          </w:tcPr>
          <w:p w:rsidR="00DC36AB" w:rsidRPr="007C58FE" w:rsidRDefault="00DC36AB" w:rsidP="0061167F">
            <w:pPr>
              <w:jc w:val="center"/>
              <w:rPr>
                <w:lang w:val="kk-KZ"/>
              </w:rPr>
            </w:pPr>
            <w:r>
              <w:rPr>
                <w:lang w:val="kk-KZ"/>
              </w:rPr>
              <w:t>1</w:t>
            </w:r>
          </w:p>
        </w:tc>
        <w:tc>
          <w:tcPr>
            <w:tcW w:w="502" w:type="pct"/>
          </w:tcPr>
          <w:p w:rsidR="00DC36AB" w:rsidRPr="007C58FE" w:rsidRDefault="00DC36AB" w:rsidP="0061167F">
            <w:pPr>
              <w:jc w:val="center"/>
              <w:rPr>
                <w:caps/>
                <w:lang w:val="kk-KZ"/>
              </w:rPr>
            </w:pPr>
            <w:r>
              <w:rPr>
                <w:caps/>
                <w:lang w:val="kk-KZ"/>
              </w:rPr>
              <w:t>10</w:t>
            </w:r>
          </w:p>
        </w:tc>
      </w:tr>
      <w:tr w:rsidR="00DC36AB" w:rsidTr="001F71F6">
        <w:trPr>
          <w:gridAfter w:val="1"/>
          <w:wAfter w:w="1139" w:type="pct"/>
          <w:trHeight w:val="228"/>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jc w:val="both"/>
              <w:rPr>
                <w:lang w:val="kk-KZ"/>
              </w:rPr>
            </w:pPr>
            <w:r>
              <w:rPr>
                <w:color w:val="000000"/>
                <w:lang w:val="kk-KZ"/>
              </w:rPr>
              <w:t>М</w:t>
            </w:r>
            <w:r w:rsidRPr="007C58FE">
              <w:rPr>
                <w:color w:val="000000"/>
                <w:lang w:val="kk-KZ"/>
              </w:rPr>
              <w:t>ӨЖ</w:t>
            </w:r>
            <w:r>
              <w:rPr>
                <w:color w:val="000000"/>
                <w:lang w:val="kk-KZ"/>
              </w:rPr>
              <w:t xml:space="preserve"> № 3</w:t>
            </w:r>
            <w:r w:rsidRPr="007C58FE">
              <w:rPr>
                <w:color w:val="000000"/>
                <w:lang w:val="kk-KZ"/>
              </w:rPr>
              <w:t>:</w:t>
            </w:r>
            <w:r w:rsidRPr="007C58FE">
              <w:rPr>
                <w:lang w:val="kk-KZ"/>
              </w:rPr>
              <w:t>Көшпенділердің экологиялық мәдениет типтері.</w:t>
            </w:r>
          </w:p>
        </w:tc>
        <w:tc>
          <w:tcPr>
            <w:tcW w:w="303" w:type="pct"/>
          </w:tcPr>
          <w:p w:rsidR="00DC36AB" w:rsidRPr="007C58FE" w:rsidRDefault="00DC36AB" w:rsidP="0061167F">
            <w:pPr>
              <w:jc w:val="center"/>
              <w:rPr>
                <w:lang w:val="kk-KZ"/>
              </w:rPr>
            </w:pPr>
          </w:p>
        </w:tc>
        <w:tc>
          <w:tcPr>
            <w:tcW w:w="502" w:type="pct"/>
          </w:tcPr>
          <w:p w:rsidR="00DC36AB" w:rsidRPr="007C58FE" w:rsidRDefault="00DC36AB" w:rsidP="0061167F">
            <w:pPr>
              <w:jc w:val="center"/>
              <w:rPr>
                <w:caps/>
                <w:lang w:val="kk-KZ"/>
              </w:rPr>
            </w:pPr>
            <w:r>
              <w:rPr>
                <w:caps/>
                <w:lang w:val="kk-KZ"/>
              </w:rPr>
              <w:t>15</w:t>
            </w:r>
          </w:p>
        </w:tc>
      </w:tr>
      <w:tr w:rsidR="00DC36AB" w:rsidTr="001F71F6">
        <w:trPr>
          <w:gridAfter w:val="1"/>
          <w:wAfter w:w="1139" w:type="pct"/>
        </w:trPr>
        <w:tc>
          <w:tcPr>
            <w:tcW w:w="294" w:type="pct"/>
            <w:vMerge w:val="restart"/>
          </w:tcPr>
          <w:p w:rsidR="00DC36AB" w:rsidRPr="007C58FE" w:rsidRDefault="00DC36AB" w:rsidP="0061167F">
            <w:pPr>
              <w:jc w:val="center"/>
              <w:rPr>
                <w:lang w:val="kk-KZ"/>
              </w:rPr>
            </w:pPr>
            <w:r w:rsidRPr="007C58FE">
              <w:rPr>
                <w:lang w:val="kk-KZ"/>
              </w:rPr>
              <w:t>7</w:t>
            </w:r>
          </w:p>
          <w:p w:rsidR="00DC36AB" w:rsidRPr="007C58FE" w:rsidRDefault="00DC36AB" w:rsidP="0061167F">
            <w:pPr>
              <w:jc w:val="center"/>
              <w:rPr>
                <w:lang w:val="kk-KZ"/>
              </w:rPr>
            </w:pPr>
          </w:p>
        </w:tc>
        <w:tc>
          <w:tcPr>
            <w:tcW w:w="2762" w:type="pct"/>
          </w:tcPr>
          <w:p w:rsidR="00DC36AB" w:rsidRPr="007C58FE" w:rsidRDefault="00DC36AB" w:rsidP="00EC5BD5">
            <w:pPr>
              <w:pStyle w:val="a"/>
              <w:rPr>
                <w:lang w:val="kk-KZ"/>
              </w:rPr>
            </w:pPr>
            <w:r>
              <w:rPr>
                <w:lang w:val="kk-KZ"/>
              </w:rPr>
              <w:t>7</w:t>
            </w:r>
            <w:r w:rsidRPr="00805876">
              <w:rPr>
                <w:lang w:val="kk-KZ"/>
              </w:rPr>
              <w:t xml:space="preserve"> дәріс</w:t>
            </w:r>
            <w:r w:rsidRPr="00805876">
              <w:rPr>
                <w:b/>
                <w:lang w:val="kk-KZ"/>
              </w:rPr>
              <w:t xml:space="preserve">. </w:t>
            </w:r>
            <w:r w:rsidRPr="007C58FE">
              <w:rPr>
                <w:lang w:val="kk-KZ"/>
              </w:rPr>
              <w:t>Экологиялық мәдениет типтері</w:t>
            </w:r>
          </w:p>
        </w:tc>
        <w:tc>
          <w:tcPr>
            <w:tcW w:w="303" w:type="pct"/>
          </w:tcPr>
          <w:p w:rsidR="00DC36AB" w:rsidRPr="007C58FE" w:rsidRDefault="00DC36AB" w:rsidP="0061167F">
            <w:pPr>
              <w:jc w:val="center"/>
              <w:rPr>
                <w:lang w:val="kk-KZ"/>
              </w:rPr>
            </w:pPr>
            <w:r w:rsidRPr="007C58FE">
              <w:rPr>
                <w:lang w:val="kk-KZ"/>
              </w:rPr>
              <w:t>2</w:t>
            </w:r>
          </w:p>
        </w:tc>
        <w:tc>
          <w:tcPr>
            <w:tcW w:w="502" w:type="pct"/>
          </w:tcPr>
          <w:p w:rsidR="00DC36AB" w:rsidRPr="007C58FE" w:rsidRDefault="00DC36AB" w:rsidP="0061167F">
            <w:pPr>
              <w:jc w:val="center"/>
              <w:rPr>
                <w:caps/>
                <w:lang w:val="kk-KZ"/>
              </w:rPr>
            </w:pPr>
            <w:r>
              <w:rPr>
                <w:caps/>
                <w:lang w:val="kk-KZ"/>
              </w:rPr>
              <w:t>-</w:t>
            </w:r>
          </w:p>
        </w:tc>
      </w:tr>
      <w:tr w:rsidR="00DC36AB" w:rsidTr="001B42F6">
        <w:trPr>
          <w:gridAfter w:val="1"/>
          <w:wAfter w:w="1139" w:type="pct"/>
          <w:trHeight w:val="1104"/>
        </w:trPr>
        <w:tc>
          <w:tcPr>
            <w:tcW w:w="0" w:type="auto"/>
            <w:vMerge/>
            <w:vAlign w:val="center"/>
          </w:tcPr>
          <w:p w:rsidR="00DC36AB" w:rsidRPr="007C58FE" w:rsidRDefault="00DC36AB" w:rsidP="0061167F">
            <w:pPr>
              <w:rPr>
                <w:lang w:val="kk-KZ"/>
              </w:rPr>
            </w:pPr>
          </w:p>
        </w:tc>
        <w:tc>
          <w:tcPr>
            <w:tcW w:w="2762" w:type="pct"/>
            <w:vMerge w:val="restart"/>
          </w:tcPr>
          <w:p w:rsidR="00DC36AB" w:rsidRPr="007C58FE" w:rsidRDefault="00DC36AB" w:rsidP="00EC5BD5">
            <w:pPr>
              <w:rPr>
                <w:lang w:val="kk-KZ"/>
              </w:rPr>
            </w:pPr>
            <w:r>
              <w:rPr>
                <w:lang w:val="kk-KZ"/>
              </w:rPr>
              <w:t>7</w:t>
            </w:r>
            <w:r w:rsidRPr="00007080">
              <w:rPr>
                <w:lang w:val="kk-KZ"/>
              </w:rPr>
              <w:t xml:space="preserve"> практикалық  сабақ. </w:t>
            </w:r>
            <w:r w:rsidRPr="007C58FE">
              <w:rPr>
                <w:lang w:val="kk-KZ"/>
              </w:rPr>
              <w:t>Қазақстанның экологиялық мәдениет құрылымдары.</w:t>
            </w:r>
          </w:p>
        </w:tc>
        <w:tc>
          <w:tcPr>
            <w:tcW w:w="303" w:type="pct"/>
            <w:vMerge w:val="restart"/>
          </w:tcPr>
          <w:p w:rsidR="00DC36AB" w:rsidRPr="007C58FE" w:rsidRDefault="00DC36AB" w:rsidP="0061167F">
            <w:pPr>
              <w:jc w:val="center"/>
              <w:rPr>
                <w:lang w:val="kk-KZ"/>
              </w:rPr>
            </w:pPr>
            <w:r>
              <w:rPr>
                <w:lang w:val="kk-KZ"/>
              </w:rPr>
              <w:t>1</w:t>
            </w:r>
          </w:p>
        </w:tc>
        <w:tc>
          <w:tcPr>
            <w:tcW w:w="502" w:type="pct"/>
          </w:tcPr>
          <w:p w:rsidR="00DC36AB" w:rsidRPr="007C58FE" w:rsidRDefault="00DC36AB" w:rsidP="0061167F">
            <w:pPr>
              <w:jc w:val="center"/>
              <w:rPr>
                <w:caps/>
                <w:lang w:val="kk-KZ"/>
              </w:rPr>
            </w:pPr>
            <w:r>
              <w:rPr>
                <w:caps/>
                <w:lang w:val="kk-KZ"/>
              </w:rPr>
              <w:t>10</w:t>
            </w:r>
          </w:p>
          <w:p w:rsidR="00DC36AB" w:rsidRPr="007C58FE" w:rsidRDefault="00DC36AB" w:rsidP="0061167F">
            <w:pPr>
              <w:jc w:val="center"/>
              <w:rPr>
                <w:caps/>
                <w:lang w:val="kk-KZ"/>
              </w:rPr>
            </w:pPr>
          </w:p>
        </w:tc>
      </w:tr>
      <w:tr w:rsidR="00DC36AB" w:rsidTr="00B0777A">
        <w:trPr>
          <w:gridAfter w:val="1"/>
          <w:wAfter w:w="1139" w:type="pct"/>
        </w:trPr>
        <w:tc>
          <w:tcPr>
            <w:tcW w:w="0" w:type="auto"/>
            <w:vAlign w:val="center"/>
          </w:tcPr>
          <w:p w:rsidR="00DC36AB" w:rsidRPr="007C58FE" w:rsidRDefault="00DC36AB" w:rsidP="0061167F">
            <w:pPr>
              <w:rPr>
                <w:lang w:val="kk-KZ"/>
              </w:rPr>
            </w:pPr>
          </w:p>
        </w:tc>
        <w:tc>
          <w:tcPr>
            <w:tcW w:w="2762" w:type="pct"/>
            <w:vMerge/>
          </w:tcPr>
          <w:p w:rsidR="00DC36AB" w:rsidRPr="007C58FE" w:rsidRDefault="00DC36AB" w:rsidP="0061167F">
            <w:pPr>
              <w:rPr>
                <w:b/>
                <w:lang w:val="kk-KZ"/>
              </w:rPr>
            </w:pPr>
          </w:p>
        </w:tc>
        <w:tc>
          <w:tcPr>
            <w:tcW w:w="303" w:type="pct"/>
            <w:vMerge/>
          </w:tcPr>
          <w:p w:rsidR="00DC36AB" w:rsidRPr="007C58FE" w:rsidRDefault="00DC36AB" w:rsidP="0061167F">
            <w:pPr>
              <w:jc w:val="center"/>
              <w:rPr>
                <w:lang w:val="kk-KZ"/>
              </w:rPr>
            </w:pPr>
          </w:p>
        </w:tc>
        <w:tc>
          <w:tcPr>
            <w:tcW w:w="502" w:type="pct"/>
          </w:tcPr>
          <w:p w:rsidR="00DC36AB" w:rsidRPr="007C58FE" w:rsidRDefault="00DC36AB" w:rsidP="0061167F">
            <w:pPr>
              <w:jc w:val="center"/>
              <w:rPr>
                <w:b/>
                <w:caps/>
                <w:lang w:val="kk-KZ"/>
              </w:rPr>
            </w:pPr>
          </w:p>
        </w:tc>
      </w:tr>
      <w:tr w:rsidR="00DC36AB" w:rsidTr="00161D6E">
        <w:trPr>
          <w:gridAfter w:val="1"/>
          <w:wAfter w:w="1139" w:type="pct"/>
        </w:trPr>
        <w:tc>
          <w:tcPr>
            <w:tcW w:w="3861" w:type="pct"/>
            <w:gridSpan w:val="4"/>
            <w:vAlign w:val="center"/>
          </w:tcPr>
          <w:p w:rsidR="00DC36AB" w:rsidRPr="007C58FE" w:rsidRDefault="00DC36AB" w:rsidP="0061167F">
            <w:pPr>
              <w:jc w:val="center"/>
              <w:rPr>
                <w:caps/>
                <w:lang w:val="kk-KZ"/>
              </w:rPr>
            </w:pPr>
            <w:r w:rsidRPr="007C58FE">
              <w:rPr>
                <w:b/>
                <w:lang w:val="kk-KZ"/>
              </w:rPr>
              <w:t>3 Модуль: Экологиялық өркениет</w:t>
            </w:r>
          </w:p>
        </w:tc>
      </w:tr>
      <w:tr w:rsidR="00DC36AB" w:rsidTr="001F71F6">
        <w:trPr>
          <w:gridAfter w:val="1"/>
          <w:wAfter w:w="1139" w:type="pct"/>
        </w:trPr>
        <w:tc>
          <w:tcPr>
            <w:tcW w:w="294" w:type="pct"/>
            <w:vMerge w:val="restart"/>
          </w:tcPr>
          <w:p w:rsidR="00DC36AB" w:rsidRPr="007C58FE" w:rsidRDefault="00DC36AB" w:rsidP="0061167F">
            <w:pPr>
              <w:jc w:val="center"/>
              <w:rPr>
                <w:lang w:val="kk-KZ"/>
              </w:rPr>
            </w:pPr>
            <w:r w:rsidRPr="007C58FE">
              <w:rPr>
                <w:lang w:val="kk-KZ"/>
              </w:rPr>
              <w:t>8</w:t>
            </w:r>
          </w:p>
        </w:tc>
        <w:tc>
          <w:tcPr>
            <w:tcW w:w="2762" w:type="pct"/>
          </w:tcPr>
          <w:p w:rsidR="00DC36AB" w:rsidRPr="001B7ADB" w:rsidRDefault="00DC36AB" w:rsidP="0061167F">
            <w:pPr>
              <w:pStyle w:val="a"/>
              <w:jc w:val="both"/>
              <w:rPr>
                <w:lang w:val="kk-KZ"/>
              </w:rPr>
            </w:pPr>
            <w:r>
              <w:rPr>
                <w:lang w:val="kk-KZ"/>
              </w:rPr>
              <w:t>8</w:t>
            </w:r>
            <w:r w:rsidRPr="00805876">
              <w:rPr>
                <w:lang w:val="kk-KZ"/>
              </w:rPr>
              <w:t xml:space="preserve"> дәріс</w:t>
            </w:r>
            <w:r w:rsidRPr="00805876">
              <w:rPr>
                <w:b/>
                <w:lang w:val="kk-KZ"/>
              </w:rPr>
              <w:t xml:space="preserve">. </w:t>
            </w:r>
            <w:r w:rsidRPr="007C58FE">
              <w:rPr>
                <w:lang w:val="kk-KZ"/>
              </w:rPr>
              <w:t xml:space="preserve">Адам және табиғат: мәдениет және экология. </w:t>
            </w:r>
          </w:p>
        </w:tc>
        <w:tc>
          <w:tcPr>
            <w:tcW w:w="303" w:type="pct"/>
          </w:tcPr>
          <w:p w:rsidR="00DC36AB" w:rsidRPr="007C58FE" w:rsidRDefault="00DC36AB" w:rsidP="0061167F">
            <w:pPr>
              <w:jc w:val="center"/>
              <w:rPr>
                <w:lang w:val="kk-KZ"/>
              </w:rPr>
            </w:pPr>
            <w:r w:rsidRPr="007C58FE">
              <w:rPr>
                <w:lang w:val="kk-KZ"/>
              </w:rPr>
              <w:t>2</w:t>
            </w:r>
          </w:p>
        </w:tc>
        <w:tc>
          <w:tcPr>
            <w:tcW w:w="502" w:type="pct"/>
          </w:tcPr>
          <w:p w:rsidR="00DC36AB" w:rsidRPr="007C58FE" w:rsidRDefault="00DC36AB" w:rsidP="0061167F">
            <w:pPr>
              <w:jc w:val="center"/>
              <w:rPr>
                <w:caps/>
                <w:lang w:val="kk-KZ"/>
              </w:rPr>
            </w:pPr>
            <w:r>
              <w:rPr>
                <w:caps/>
                <w:lang w:val="kk-KZ"/>
              </w:rPr>
              <w:t>-</w:t>
            </w:r>
          </w:p>
        </w:tc>
      </w:tr>
      <w:tr w:rsidR="00DC36AB" w:rsidTr="001F71F6">
        <w:trPr>
          <w:gridAfter w:val="1"/>
          <w:wAfter w:w="1139" w:type="pct"/>
          <w:trHeight w:val="465"/>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jc w:val="both"/>
              <w:rPr>
                <w:lang w:val="kk-KZ"/>
              </w:rPr>
            </w:pPr>
            <w:r>
              <w:rPr>
                <w:lang w:val="kk-KZ"/>
              </w:rPr>
              <w:t>8</w:t>
            </w:r>
            <w:r w:rsidRPr="00007080">
              <w:rPr>
                <w:lang w:val="kk-KZ"/>
              </w:rPr>
              <w:t xml:space="preserve"> практикалық  сабақ. </w:t>
            </w:r>
            <w:r w:rsidRPr="007C58FE">
              <w:rPr>
                <w:lang w:val="kk-KZ"/>
              </w:rPr>
              <w:t>ҚР-ның экологиялық мәдениеттегі негізгі мәселелері</w:t>
            </w:r>
          </w:p>
        </w:tc>
        <w:tc>
          <w:tcPr>
            <w:tcW w:w="303" w:type="pct"/>
          </w:tcPr>
          <w:p w:rsidR="00DC36AB" w:rsidRPr="007C58FE" w:rsidRDefault="00DC36AB" w:rsidP="0061167F">
            <w:pPr>
              <w:jc w:val="center"/>
              <w:rPr>
                <w:lang w:val="kk-KZ"/>
              </w:rPr>
            </w:pPr>
            <w:r>
              <w:rPr>
                <w:lang w:val="kk-KZ"/>
              </w:rPr>
              <w:t>1</w:t>
            </w:r>
          </w:p>
        </w:tc>
        <w:tc>
          <w:tcPr>
            <w:tcW w:w="502" w:type="pct"/>
          </w:tcPr>
          <w:p w:rsidR="00DC36AB" w:rsidRPr="007C58FE" w:rsidRDefault="00DC36AB" w:rsidP="0061167F">
            <w:pPr>
              <w:jc w:val="center"/>
              <w:rPr>
                <w:caps/>
                <w:lang w:val="kk-KZ"/>
              </w:rPr>
            </w:pPr>
            <w:r>
              <w:rPr>
                <w:caps/>
                <w:lang w:val="kk-KZ"/>
              </w:rPr>
              <w:t>10</w:t>
            </w:r>
          </w:p>
        </w:tc>
      </w:tr>
      <w:tr w:rsidR="00DC36AB" w:rsidTr="001F71F6">
        <w:trPr>
          <w:gridAfter w:val="1"/>
          <w:wAfter w:w="1139" w:type="pct"/>
          <w:trHeight w:val="569"/>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shd w:val="clear" w:color="auto" w:fill="FFFFFF"/>
              <w:jc w:val="both"/>
              <w:rPr>
                <w:b/>
                <w:lang w:val="kk-KZ"/>
              </w:rPr>
            </w:pPr>
            <w:r>
              <w:rPr>
                <w:color w:val="000000"/>
                <w:lang w:val="kk-KZ"/>
              </w:rPr>
              <w:t>М</w:t>
            </w:r>
            <w:r w:rsidRPr="007C58FE">
              <w:rPr>
                <w:color w:val="000000"/>
                <w:lang w:val="kk-KZ"/>
              </w:rPr>
              <w:t>ӨЖ</w:t>
            </w:r>
            <w:r>
              <w:rPr>
                <w:color w:val="000000"/>
                <w:lang w:val="kk-KZ"/>
              </w:rPr>
              <w:t xml:space="preserve"> № 4</w:t>
            </w:r>
            <w:r w:rsidRPr="007C58FE">
              <w:rPr>
                <w:color w:val="000000"/>
                <w:lang w:val="kk-KZ"/>
              </w:rPr>
              <w:t xml:space="preserve">: Адамның мәдени дамуына байланысты копбағытты және бірбағытты дәлелдер келтіріндер және түсіндіріңдер </w:t>
            </w:r>
          </w:p>
        </w:tc>
        <w:tc>
          <w:tcPr>
            <w:tcW w:w="303" w:type="pct"/>
          </w:tcPr>
          <w:p w:rsidR="00DC36AB" w:rsidRPr="007C58FE" w:rsidRDefault="00DC36AB" w:rsidP="0061167F">
            <w:pPr>
              <w:jc w:val="center"/>
              <w:rPr>
                <w:lang w:val="kk-KZ"/>
              </w:rPr>
            </w:pPr>
          </w:p>
        </w:tc>
        <w:tc>
          <w:tcPr>
            <w:tcW w:w="502" w:type="pct"/>
          </w:tcPr>
          <w:p w:rsidR="00DC36AB" w:rsidRPr="007C58FE" w:rsidRDefault="00DC36AB" w:rsidP="0061167F">
            <w:pPr>
              <w:jc w:val="center"/>
              <w:rPr>
                <w:caps/>
                <w:lang w:val="kk-KZ"/>
              </w:rPr>
            </w:pPr>
            <w:r>
              <w:rPr>
                <w:caps/>
                <w:lang w:val="kk-KZ"/>
              </w:rPr>
              <w:t>15</w:t>
            </w:r>
          </w:p>
        </w:tc>
      </w:tr>
      <w:tr w:rsidR="00DC36AB" w:rsidTr="00A965C1">
        <w:trPr>
          <w:gridAfter w:val="1"/>
          <w:wAfter w:w="1139" w:type="pct"/>
          <w:trHeight w:val="465"/>
        </w:trPr>
        <w:tc>
          <w:tcPr>
            <w:tcW w:w="294" w:type="pct"/>
            <w:vMerge w:val="restart"/>
          </w:tcPr>
          <w:p w:rsidR="00DC36AB" w:rsidRPr="007C58FE" w:rsidRDefault="00DC36AB" w:rsidP="0061167F">
            <w:pPr>
              <w:jc w:val="center"/>
              <w:rPr>
                <w:lang w:val="kk-KZ"/>
              </w:rPr>
            </w:pPr>
            <w:r w:rsidRPr="007C58FE">
              <w:rPr>
                <w:lang w:val="kk-KZ"/>
              </w:rPr>
              <w:t>9-10</w:t>
            </w:r>
          </w:p>
        </w:tc>
        <w:tc>
          <w:tcPr>
            <w:tcW w:w="2762" w:type="pct"/>
          </w:tcPr>
          <w:p w:rsidR="00DC36AB" w:rsidRPr="007C58FE" w:rsidRDefault="00DC36AB" w:rsidP="0061167F">
            <w:pPr>
              <w:spacing w:before="100" w:beforeAutospacing="1" w:after="100" w:afterAutospacing="1"/>
              <w:rPr>
                <w:lang w:val="kk-KZ"/>
              </w:rPr>
            </w:pPr>
            <w:r>
              <w:rPr>
                <w:lang w:val="kk-KZ"/>
              </w:rPr>
              <w:t>9-</w:t>
            </w:r>
            <w:r w:rsidRPr="00805876">
              <w:rPr>
                <w:lang w:val="kk-KZ"/>
              </w:rPr>
              <w:t>1</w:t>
            </w:r>
            <w:r>
              <w:rPr>
                <w:lang w:val="kk-KZ"/>
              </w:rPr>
              <w:t>0</w:t>
            </w:r>
            <w:r w:rsidRPr="00805876">
              <w:rPr>
                <w:lang w:val="kk-KZ"/>
              </w:rPr>
              <w:t xml:space="preserve"> дәріс</w:t>
            </w:r>
            <w:r w:rsidRPr="00805876">
              <w:rPr>
                <w:b/>
                <w:lang w:val="kk-KZ"/>
              </w:rPr>
              <w:t xml:space="preserve">. </w:t>
            </w:r>
            <w:r w:rsidRPr="007C58FE">
              <w:rPr>
                <w:bCs/>
                <w:lang w:val="kk-KZ"/>
              </w:rPr>
              <w:t>Э</w:t>
            </w:r>
            <w:r>
              <w:rPr>
                <w:bCs/>
                <w:lang w:val="kk-KZ"/>
              </w:rPr>
              <w:t>кологиялық өркениеттің құрылымы</w:t>
            </w:r>
          </w:p>
        </w:tc>
        <w:tc>
          <w:tcPr>
            <w:tcW w:w="303" w:type="pct"/>
          </w:tcPr>
          <w:p w:rsidR="00DC36AB" w:rsidRPr="007C58FE" w:rsidRDefault="00DC36AB" w:rsidP="0061167F">
            <w:pPr>
              <w:jc w:val="center"/>
              <w:rPr>
                <w:lang w:val="kk-KZ"/>
              </w:rPr>
            </w:pPr>
            <w:r w:rsidRPr="007C58FE">
              <w:rPr>
                <w:lang w:val="kk-KZ"/>
              </w:rPr>
              <w:t>4</w:t>
            </w:r>
          </w:p>
        </w:tc>
        <w:tc>
          <w:tcPr>
            <w:tcW w:w="502" w:type="pct"/>
          </w:tcPr>
          <w:p w:rsidR="00DC36AB" w:rsidRPr="007C58FE" w:rsidRDefault="00DC36AB" w:rsidP="0061167F">
            <w:pPr>
              <w:jc w:val="center"/>
              <w:rPr>
                <w:caps/>
                <w:lang w:val="kk-KZ"/>
              </w:rPr>
            </w:pPr>
            <w:r>
              <w:rPr>
                <w:caps/>
                <w:lang w:val="kk-KZ"/>
              </w:rPr>
              <w:t>-</w:t>
            </w:r>
          </w:p>
        </w:tc>
      </w:tr>
      <w:tr w:rsidR="00DC36AB" w:rsidTr="00A965C1">
        <w:trPr>
          <w:gridAfter w:val="1"/>
          <w:wAfter w:w="1139" w:type="pct"/>
          <w:trHeight w:val="607"/>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EC5BD5">
            <w:pPr>
              <w:jc w:val="both"/>
              <w:rPr>
                <w:b/>
                <w:lang w:val="kk-KZ"/>
              </w:rPr>
            </w:pPr>
            <w:r>
              <w:rPr>
                <w:lang w:val="kk-KZ"/>
              </w:rPr>
              <w:t xml:space="preserve">9-10 практикалық  сабақ. </w:t>
            </w:r>
            <w:r w:rsidRPr="007C58FE">
              <w:rPr>
                <w:lang w:val="kk-KZ"/>
              </w:rPr>
              <w:t>ҚР-ның экологиялық мәдениеттегі негізгі мәселелері</w:t>
            </w:r>
          </w:p>
        </w:tc>
        <w:tc>
          <w:tcPr>
            <w:tcW w:w="303" w:type="pct"/>
          </w:tcPr>
          <w:p w:rsidR="00DC36AB" w:rsidRPr="007C58FE" w:rsidRDefault="00DC36AB" w:rsidP="0061167F">
            <w:pPr>
              <w:jc w:val="center"/>
              <w:rPr>
                <w:lang w:val="kk-KZ"/>
              </w:rPr>
            </w:pPr>
            <w:r>
              <w:rPr>
                <w:lang w:val="kk-KZ"/>
              </w:rPr>
              <w:t>2</w:t>
            </w:r>
          </w:p>
        </w:tc>
        <w:tc>
          <w:tcPr>
            <w:tcW w:w="502" w:type="pct"/>
          </w:tcPr>
          <w:p w:rsidR="00DC36AB" w:rsidRPr="007C58FE" w:rsidRDefault="00DC36AB" w:rsidP="0061167F">
            <w:pPr>
              <w:jc w:val="center"/>
              <w:rPr>
                <w:caps/>
                <w:lang w:val="kk-KZ"/>
              </w:rPr>
            </w:pPr>
            <w:r>
              <w:rPr>
                <w:caps/>
                <w:lang w:val="kk-KZ"/>
              </w:rPr>
              <w:t>2</w:t>
            </w:r>
            <w:r w:rsidRPr="007C58FE">
              <w:rPr>
                <w:caps/>
                <w:lang w:val="kk-KZ"/>
              </w:rPr>
              <w:t>0</w:t>
            </w:r>
          </w:p>
        </w:tc>
      </w:tr>
      <w:tr w:rsidR="00DC36AB" w:rsidTr="00A965C1">
        <w:trPr>
          <w:gridAfter w:val="1"/>
          <w:wAfter w:w="1139" w:type="pct"/>
          <w:trHeight w:val="609"/>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rPr>
                <w:lang w:val="kk-KZ"/>
              </w:rPr>
            </w:pPr>
            <w:r>
              <w:rPr>
                <w:color w:val="000000"/>
                <w:lang w:val="kk-KZ"/>
              </w:rPr>
              <w:t>М</w:t>
            </w:r>
            <w:r w:rsidRPr="007C58FE">
              <w:rPr>
                <w:color w:val="000000"/>
                <w:lang w:val="kk-KZ"/>
              </w:rPr>
              <w:t>ӨЖ</w:t>
            </w:r>
            <w:r>
              <w:rPr>
                <w:color w:val="000000"/>
                <w:lang w:val="kk-KZ"/>
              </w:rPr>
              <w:t xml:space="preserve"> № 5</w:t>
            </w:r>
            <w:r w:rsidRPr="007C58FE">
              <w:rPr>
                <w:color w:val="000000"/>
                <w:lang w:val="kk-KZ"/>
              </w:rPr>
              <w:t>:Нақты әдістердің зерттеуіне салыстырмалы мінездеме беріңдер.</w:t>
            </w:r>
          </w:p>
        </w:tc>
        <w:tc>
          <w:tcPr>
            <w:tcW w:w="303" w:type="pct"/>
          </w:tcPr>
          <w:p w:rsidR="00DC36AB" w:rsidRPr="007C58FE" w:rsidRDefault="00DC36AB" w:rsidP="0061167F">
            <w:pPr>
              <w:jc w:val="center"/>
              <w:rPr>
                <w:lang w:val="kk-KZ"/>
              </w:rPr>
            </w:pPr>
          </w:p>
        </w:tc>
        <w:tc>
          <w:tcPr>
            <w:tcW w:w="502" w:type="pct"/>
          </w:tcPr>
          <w:p w:rsidR="00DC36AB" w:rsidRPr="007C58FE" w:rsidRDefault="00DC36AB" w:rsidP="0061167F">
            <w:pPr>
              <w:jc w:val="center"/>
              <w:rPr>
                <w:caps/>
                <w:lang w:val="kk-KZ"/>
              </w:rPr>
            </w:pPr>
            <w:r>
              <w:rPr>
                <w:caps/>
                <w:lang w:val="kk-KZ"/>
              </w:rPr>
              <w:t>20</w:t>
            </w:r>
          </w:p>
        </w:tc>
      </w:tr>
      <w:tr w:rsidR="00DC36AB" w:rsidTr="00C6397A">
        <w:trPr>
          <w:gridAfter w:val="1"/>
          <w:wAfter w:w="1139" w:type="pct"/>
          <w:trHeight w:val="291"/>
        </w:trPr>
        <w:tc>
          <w:tcPr>
            <w:tcW w:w="0" w:type="auto"/>
            <w:vMerge/>
            <w:vAlign w:val="center"/>
          </w:tcPr>
          <w:p w:rsidR="00DC36AB" w:rsidRPr="007C58FE" w:rsidRDefault="00DC36AB" w:rsidP="0061167F">
            <w:pPr>
              <w:rPr>
                <w:lang w:val="kk-KZ"/>
              </w:rPr>
            </w:pPr>
          </w:p>
        </w:tc>
        <w:tc>
          <w:tcPr>
            <w:tcW w:w="2762" w:type="pct"/>
          </w:tcPr>
          <w:p w:rsidR="00DC36AB" w:rsidRPr="004B2325" w:rsidRDefault="00DC36AB" w:rsidP="0061167F">
            <w:pPr>
              <w:rPr>
                <w:b/>
                <w:color w:val="000000"/>
                <w:lang w:val="kk-KZ"/>
              </w:rPr>
            </w:pPr>
            <w:r w:rsidRPr="004B2325">
              <w:rPr>
                <w:b/>
                <w:color w:val="000000"/>
                <w:lang w:val="kk-KZ"/>
              </w:rPr>
              <w:t>МТ</w:t>
            </w:r>
          </w:p>
        </w:tc>
        <w:tc>
          <w:tcPr>
            <w:tcW w:w="303" w:type="pct"/>
          </w:tcPr>
          <w:p w:rsidR="00DC36AB" w:rsidRPr="007C58FE" w:rsidRDefault="00DC36AB" w:rsidP="0061167F">
            <w:pPr>
              <w:jc w:val="center"/>
              <w:rPr>
                <w:lang w:val="kk-KZ"/>
              </w:rPr>
            </w:pPr>
          </w:p>
        </w:tc>
        <w:tc>
          <w:tcPr>
            <w:tcW w:w="502" w:type="pct"/>
          </w:tcPr>
          <w:p w:rsidR="00DC36AB" w:rsidRDefault="00DC36AB" w:rsidP="0061167F">
            <w:pPr>
              <w:jc w:val="center"/>
              <w:rPr>
                <w:caps/>
                <w:lang w:val="kk-KZ"/>
              </w:rPr>
            </w:pPr>
            <w:r>
              <w:rPr>
                <w:caps/>
                <w:lang w:val="kk-KZ"/>
              </w:rPr>
              <w:t>100</w:t>
            </w:r>
          </w:p>
        </w:tc>
      </w:tr>
      <w:tr w:rsidR="00DC36AB" w:rsidTr="00A965C1">
        <w:trPr>
          <w:gridAfter w:val="1"/>
          <w:wAfter w:w="1139" w:type="pct"/>
          <w:trHeight w:val="249"/>
        </w:trPr>
        <w:tc>
          <w:tcPr>
            <w:tcW w:w="0" w:type="auto"/>
            <w:vMerge/>
            <w:vAlign w:val="center"/>
          </w:tcPr>
          <w:p w:rsidR="00DC36AB" w:rsidRPr="007C58FE" w:rsidRDefault="00DC36AB" w:rsidP="0061167F">
            <w:pPr>
              <w:rPr>
                <w:lang w:val="kk-KZ"/>
              </w:rPr>
            </w:pPr>
          </w:p>
        </w:tc>
        <w:tc>
          <w:tcPr>
            <w:tcW w:w="2762" w:type="pct"/>
          </w:tcPr>
          <w:p w:rsidR="00DC36AB" w:rsidRDefault="00DC36AB" w:rsidP="0061167F">
            <w:pPr>
              <w:rPr>
                <w:color w:val="000000"/>
                <w:lang w:val="kk-KZ"/>
              </w:rPr>
            </w:pPr>
          </w:p>
        </w:tc>
        <w:tc>
          <w:tcPr>
            <w:tcW w:w="303" w:type="pct"/>
          </w:tcPr>
          <w:p w:rsidR="00DC36AB" w:rsidRPr="007C58FE" w:rsidRDefault="00DC36AB" w:rsidP="0061167F">
            <w:pPr>
              <w:jc w:val="center"/>
              <w:rPr>
                <w:lang w:val="kk-KZ"/>
              </w:rPr>
            </w:pPr>
          </w:p>
        </w:tc>
        <w:tc>
          <w:tcPr>
            <w:tcW w:w="502" w:type="pct"/>
          </w:tcPr>
          <w:p w:rsidR="00DC36AB" w:rsidRDefault="00DC36AB" w:rsidP="0061167F">
            <w:pPr>
              <w:jc w:val="center"/>
              <w:rPr>
                <w:caps/>
                <w:lang w:val="kk-KZ"/>
              </w:rPr>
            </w:pPr>
          </w:p>
        </w:tc>
      </w:tr>
      <w:tr w:rsidR="00DC36AB" w:rsidTr="001F71F6">
        <w:trPr>
          <w:gridAfter w:val="1"/>
          <w:wAfter w:w="1139" w:type="pct"/>
          <w:trHeight w:val="373"/>
        </w:trPr>
        <w:tc>
          <w:tcPr>
            <w:tcW w:w="294" w:type="pct"/>
            <w:vMerge w:val="restart"/>
            <w:vAlign w:val="center"/>
          </w:tcPr>
          <w:p w:rsidR="00DC36AB" w:rsidRPr="007C58FE" w:rsidRDefault="00DC36AB" w:rsidP="0061167F">
            <w:pPr>
              <w:rPr>
                <w:lang w:val="kk-KZ"/>
              </w:rPr>
            </w:pPr>
            <w:r w:rsidRPr="007C58FE">
              <w:rPr>
                <w:lang w:val="kk-KZ"/>
              </w:rPr>
              <w:t>11-12</w:t>
            </w:r>
          </w:p>
        </w:tc>
        <w:tc>
          <w:tcPr>
            <w:tcW w:w="2762" w:type="pct"/>
          </w:tcPr>
          <w:p w:rsidR="00DC36AB" w:rsidRPr="007C58FE" w:rsidRDefault="00DC36AB" w:rsidP="0061167F">
            <w:pPr>
              <w:spacing w:before="100" w:beforeAutospacing="1" w:after="100" w:afterAutospacing="1"/>
              <w:rPr>
                <w:lang w:val="kk-KZ"/>
              </w:rPr>
            </w:pPr>
            <w:r w:rsidRPr="00805876">
              <w:rPr>
                <w:lang w:val="kk-KZ"/>
              </w:rPr>
              <w:t>1</w:t>
            </w:r>
            <w:r>
              <w:rPr>
                <w:lang w:val="kk-KZ"/>
              </w:rPr>
              <w:t>1-12</w:t>
            </w:r>
            <w:r w:rsidRPr="00805876">
              <w:rPr>
                <w:lang w:val="kk-KZ"/>
              </w:rPr>
              <w:t xml:space="preserve"> дәріс</w:t>
            </w:r>
            <w:r w:rsidRPr="00805876">
              <w:rPr>
                <w:b/>
                <w:lang w:val="kk-KZ"/>
              </w:rPr>
              <w:t xml:space="preserve">. </w:t>
            </w:r>
            <w:r w:rsidRPr="007C58FE">
              <w:rPr>
                <w:lang w:val="kk-KZ"/>
              </w:rPr>
              <w:t>Экологиялық мәдени құрылым механизмдері</w:t>
            </w:r>
          </w:p>
        </w:tc>
        <w:tc>
          <w:tcPr>
            <w:tcW w:w="303" w:type="pct"/>
          </w:tcPr>
          <w:p w:rsidR="00DC36AB" w:rsidRPr="007C58FE" w:rsidRDefault="00DC36AB" w:rsidP="00280A42">
            <w:pPr>
              <w:jc w:val="center"/>
              <w:rPr>
                <w:lang w:val="kk-KZ"/>
              </w:rPr>
            </w:pPr>
            <w:r w:rsidRPr="007C58FE">
              <w:rPr>
                <w:lang w:val="kk-KZ"/>
              </w:rPr>
              <w:t>4</w:t>
            </w:r>
          </w:p>
        </w:tc>
        <w:tc>
          <w:tcPr>
            <w:tcW w:w="502" w:type="pct"/>
          </w:tcPr>
          <w:p w:rsidR="00DC36AB" w:rsidRPr="007C58FE" w:rsidRDefault="00DC36AB" w:rsidP="0061167F">
            <w:pPr>
              <w:jc w:val="center"/>
              <w:rPr>
                <w:caps/>
                <w:lang w:val="kk-KZ"/>
              </w:rPr>
            </w:pPr>
            <w:r>
              <w:rPr>
                <w:caps/>
                <w:lang w:val="kk-KZ"/>
              </w:rPr>
              <w:t>-</w:t>
            </w:r>
          </w:p>
        </w:tc>
      </w:tr>
      <w:tr w:rsidR="00DC36AB" w:rsidTr="001F71F6">
        <w:trPr>
          <w:gridAfter w:val="1"/>
          <w:wAfter w:w="1139" w:type="pct"/>
          <w:trHeight w:val="537"/>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spacing w:before="100" w:beforeAutospacing="1" w:after="100" w:afterAutospacing="1"/>
              <w:rPr>
                <w:b/>
                <w:lang w:val="kk-KZ"/>
              </w:rPr>
            </w:pPr>
            <w:r w:rsidRPr="00007080">
              <w:rPr>
                <w:lang w:val="kk-KZ"/>
              </w:rPr>
              <w:t>1</w:t>
            </w:r>
            <w:r>
              <w:rPr>
                <w:lang w:val="kk-KZ"/>
              </w:rPr>
              <w:t>1-12</w:t>
            </w:r>
            <w:r w:rsidRPr="00007080">
              <w:rPr>
                <w:lang w:val="kk-KZ"/>
              </w:rPr>
              <w:t xml:space="preserve"> практикалық  сабақ. </w:t>
            </w:r>
            <w:r w:rsidRPr="007C58FE">
              <w:rPr>
                <w:lang w:val="kk-KZ"/>
              </w:rPr>
              <w:t>Экологиялық мәдени құрылым механизмдері</w:t>
            </w:r>
          </w:p>
        </w:tc>
        <w:tc>
          <w:tcPr>
            <w:tcW w:w="303" w:type="pct"/>
          </w:tcPr>
          <w:p w:rsidR="00DC36AB" w:rsidRPr="007C58FE" w:rsidRDefault="00DC36AB" w:rsidP="0061167F">
            <w:pPr>
              <w:jc w:val="center"/>
              <w:rPr>
                <w:lang w:val="kk-KZ"/>
              </w:rPr>
            </w:pPr>
            <w:r>
              <w:rPr>
                <w:lang w:val="kk-KZ"/>
              </w:rPr>
              <w:t>2</w:t>
            </w:r>
          </w:p>
        </w:tc>
        <w:tc>
          <w:tcPr>
            <w:tcW w:w="502" w:type="pct"/>
          </w:tcPr>
          <w:p w:rsidR="00DC36AB" w:rsidRPr="007C58FE" w:rsidRDefault="00DC36AB" w:rsidP="0061167F">
            <w:pPr>
              <w:jc w:val="center"/>
              <w:rPr>
                <w:caps/>
                <w:lang w:val="kk-KZ"/>
              </w:rPr>
            </w:pPr>
            <w:r>
              <w:rPr>
                <w:caps/>
                <w:lang w:val="kk-KZ"/>
              </w:rPr>
              <w:t>2</w:t>
            </w:r>
            <w:r w:rsidRPr="007C58FE">
              <w:rPr>
                <w:caps/>
                <w:lang w:val="kk-KZ"/>
              </w:rPr>
              <w:t>0</w:t>
            </w:r>
          </w:p>
        </w:tc>
      </w:tr>
      <w:tr w:rsidR="00DC36AB" w:rsidTr="00161D6E">
        <w:tc>
          <w:tcPr>
            <w:tcW w:w="3861" w:type="pct"/>
            <w:gridSpan w:val="4"/>
            <w:vAlign w:val="center"/>
          </w:tcPr>
          <w:p w:rsidR="00DC36AB" w:rsidRPr="007C58FE" w:rsidRDefault="00DC36AB" w:rsidP="0061167F">
            <w:pPr>
              <w:jc w:val="center"/>
              <w:rPr>
                <w:caps/>
                <w:lang w:val="kk-KZ"/>
              </w:rPr>
            </w:pPr>
            <w:r w:rsidRPr="007C58FE">
              <w:rPr>
                <w:b/>
                <w:lang w:val="kk-KZ"/>
              </w:rPr>
              <w:t>4 Модуль:</w:t>
            </w:r>
            <w:r w:rsidRPr="007C58FE">
              <w:rPr>
                <w:b/>
                <w:caps/>
                <w:lang w:val="kk-KZ"/>
              </w:rPr>
              <w:t>Қ</w:t>
            </w:r>
            <w:r w:rsidRPr="007C58FE">
              <w:rPr>
                <w:b/>
                <w:color w:val="000000"/>
                <w:lang w:val="kk-KZ"/>
              </w:rPr>
              <w:t>азақстандағы экологиялық мәдениет</w:t>
            </w:r>
          </w:p>
        </w:tc>
        <w:tc>
          <w:tcPr>
            <w:tcW w:w="1139" w:type="pct"/>
            <w:tcBorders>
              <w:top w:val="nil"/>
              <w:bottom w:val="nil"/>
            </w:tcBorders>
          </w:tcPr>
          <w:p w:rsidR="00DC36AB" w:rsidRDefault="00DC36AB" w:rsidP="0061167F">
            <w:pPr>
              <w:jc w:val="both"/>
              <w:rPr>
                <w:lang w:val="kk-KZ"/>
              </w:rPr>
            </w:pPr>
          </w:p>
        </w:tc>
      </w:tr>
      <w:tr w:rsidR="00DC36AB" w:rsidTr="001F71F6">
        <w:trPr>
          <w:gridAfter w:val="1"/>
          <w:wAfter w:w="1139" w:type="pct"/>
          <w:trHeight w:val="750"/>
        </w:trPr>
        <w:tc>
          <w:tcPr>
            <w:tcW w:w="294" w:type="pct"/>
            <w:vMerge w:val="restart"/>
          </w:tcPr>
          <w:p w:rsidR="00DC36AB" w:rsidRPr="007C58FE" w:rsidRDefault="00DC36AB" w:rsidP="0061167F">
            <w:pPr>
              <w:jc w:val="center"/>
              <w:rPr>
                <w:lang w:val="kk-KZ"/>
              </w:rPr>
            </w:pPr>
            <w:r w:rsidRPr="007C58FE">
              <w:rPr>
                <w:lang w:val="kk-KZ"/>
              </w:rPr>
              <w:t>13-14</w:t>
            </w:r>
          </w:p>
        </w:tc>
        <w:tc>
          <w:tcPr>
            <w:tcW w:w="2762" w:type="pct"/>
          </w:tcPr>
          <w:p w:rsidR="00DC36AB" w:rsidRPr="007C58FE" w:rsidRDefault="00DC36AB" w:rsidP="00280A42">
            <w:pPr>
              <w:spacing w:before="100" w:beforeAutospacing="1" w:after="100" w:afterAutospacing="1"/>
              <w:rPr>
                <w:lang w:val="kk-KZ"/>
              </w:rPr>
            </w:pPr>
            <w:r w:rsidRPr="00805876">
              <w:rPr>
                <w:lang w:val="kk-KZ"/>
              </w:rPr>
              <w:t>1</w:t>
            </w:r>
            <w:r>
              <w:rPr>
                <w:lang w:val="kk-KZ"/>
              </w:rPr>
              <w:t>3-14</w:t>
            </w:r>
            <w:r w:rsidRPr="00805876">
              <w:rPr>
                <w:lang w:val="kk-KZ"/>
              </w:rPr>
              <w:t xml:space="preserve"> дәріс</w:t>
            </w:r>
            <w:r w:rsidRPr="00805876">
              <w:rPr>
                <w:b/>
                <w:lang w:val="kk-KZ"/>
              </w:rPr>
              <w:t xml:space="preserve">. </w:t>
            </w:r>
            <w:r w:rsidRPr="007C58FE">
              <w:rPr>
                <w:lang w:val="kk-KZ"/>
              </w:rPr>
              <w:t>Экологиялық мәдениеттің қалыптасуындағы тарихи және философиялық негіздер</w:t>
            </w:r>
          </w:p>
        </w:tc>
        <w:tc>
          <w:tcPr>
            <w:tcW w:w="303" w:type="pct"/>
          </w:tcPr>
          <w:p w:rsidR="00DC36AB" w:rsidRPr="007C58FE" w:rsidRDefault="00DC36AB" w:rsidP="0061167F">
            <w:pPr>
              <w:jc w:val="center"/>
              <w:rPr>
                <w:lang w:val="kk-KZ"/>
              </w:rPr>
            </w:pPr>
            <w:r w:rsidRPr="007C58FE">
              <w:rPr>
                <w:lang w:val="kk-KZ"/>
              </w:rPr>
              <w:t>4</w:t>
            </w:r>
          </w:p>
        </w:tc>
        <w:tc>
          <w:tcPr>
            <w:tcW w:w="502" w:type="pct"/>
          </w:tcPr>
          <w:p w:rsidR="00DC36AB" w:rsidRPr="007C58FE" w:rsidRDefault="00DC36AB" w:rsidP="0061167F">
            <w:pPr>
              <w:jc w:val="center"/>
              <w:rPr>
                <w:caps/>
                <w:lang w:val="kk-KZ"/>
              </w:rPr>
            </w:pPr>
            <w:r>
              <w:rPr>
                <w:caps/>
                <w:lang w:val="kk-KZ"/>
              </w:rPr>
              <w:t>-</w:t>
            </w:r>
          </w:p>
        </w:tc>
      </w:tr>
      <w:tr w:rsidR="00DC36AB" w:rsidTr="001F71F6">
        <w:trPr>
          <w:gridAfter w:val="1"/>
          <w:wAfter w:w="1139" w:type="pct"/>
          <w:trHeight w:val="705"/>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spacing w:before="100" w:beforeAutospacing="1" w:after="100" w:afterAutospacing="1"/>
              <w:rPr>
                <w:lang w:val="kk-KZ"/>
              </w:rPr>
            </w:pPr>
            <w:r w:rsidRPr="00007080">
              <w:rPr>
                <w:lang w:val="kk-KZ"/>
              </w:rPr>
              <w:t>1</w:t>
            </w:r>
            <w:r>
              <w:rPr>
                <w:lang w:val="kk-KZ"/>
              </w:rPr>
              <w:t>3-14</w:t>
            </w:r>
            <w:r w:rsidRPr="00007080">
              <w:rPr>
                <w:lang w:val="kk-KZ"/>
              </w:rPr>
              <w:t xml:space="preserve"> практикалық  сабақ. </w:t>
            </w:r>
            <w:r w:rsidRPr="007C58FE">
              <w:rPr>
                <w:lang w:val="kk-KZ"/>
              </w:rPr>
              <w:t>ҚР-ның экологиялық мәдениеттегі негізгі мәселелері</w:t>
            </w:r>
          </w:p>
        </w:tc>
        <w:tc>
          <w:tcPr>
            <w:tcW w:w="303" w:type="pct"/>
          </w:tcPr>
          <w:p w:rsidR="00DC36AB" w:rsidRPr="007C58FE" w:rsidRDefault="00DC36AB" w:rsidP="0061167F">
            <w:pPr>
              <w:jc w:val="center"/>
              <w:rPr>
                <w:lang w:val="kk-KZ"/>
              </w:rPr>
            </w:pPr>
            <w:r>
              <w:rPr>
                <w:lang w:val="kk-KZ"/>
              </w:rPr>
              <w:t>2</w:t>
            </w:r>
          </w:p>
        </w:tc>
        <w:tc>
          <w:tcPr>
            <w:tcW w:w="502" w:type="pct"/>
          </w:tcPr>
          <w:p w:rsidR="00DC36AB" w:rsidRPr="007C58FE" w:rsidRDefault="00DC36AB" w:rsidP="0061167F">
            <w:pPr>
              <w:jc w:val="center"/>
              <w:rPr>
                <w:caps/>
                <w:lang w:val="kk-KZ"/>
              </w:rPr>
            </w:pPr>
            <w:r>
              <w:rPr>
                <w:caps/>
                <w:lang w:val="kk-KZ"/>
              </w:rPr>
              <w:t>2</w:t>
            </w:r>
            <w:r w:rsidRPr="007C58FE">
              <w:rPr>
                <w:caps/>
                <w:lang w:val="kk-KZ"/>
              </w:rPr>
              <w:t>0</w:t>
            </w:r>
          </w:p>
        </w:tc>
      </w:tr>
      <w:tr w:rsidR="00DC36AB" w:rsidTr="001F71F6">
        <w:trPr>
          <w:gridAfter w:val="1"/>
          <w:wAfter w:w="1139" w:type="pct"/>
          <w:trHeight w:val="329"/>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spacing w:before="100" w:beforeAutospacing="1" w:after="100" w:afterAutospacing="1"/>
              <w:rPr>
                <w:b/>
                <w:lang w:val="kk-KZ"/>
              </w:rPr>
            </w:pPr>
            <w:r>
              <w:rPr>
                <w:color w:val="000000"/>
                <w:lang w:val="kk-KZ"/>
              </w:rPr>
              <w:t>М</w:t>
            </w:r>
            <w:r w:rsidRPr="007C58FE">
              <w:rPr>
                <w:color w:val="000000"/>
                <w:lang w:val="kk-KZ"/>
              </w:rPr>
              <w:t>ӨЖ</w:t>
            </w:r>
            <w:r>
              <w:rPr>
                <w:color w:val="000000"/>
                <w:lang w:val="kk-KZ"/>
              </w:rPr>
              <w:t xml:space="preserve"> № 6</w:t>
            </w:r>
            <w:r w:rsidRPr="007C58FE">
              <w:rPr>
                <w:color w:val="000000"/>
                <w:lang w:val="kk-KZ"/>
              </w:rPr>
              <w:t>: .</w:t>
            </w:r>
            <w:r w:rsidRPr="007C58FE">
              <w:rPr>
                <w:lang w:val="kk-KZ"/>
              </w:rPr>
              <w:t xml:space="preserve"> Экологиялық мәдени құрылым механизмдері</w:t>
            </w:r>
          </w:p>
        </w:tc>
        <w:tc>
          <w:tcPr>
            <w:tcW w:w="303" w:type="pct"/>
          </w:tcPr>
          <w:p w:rsidR="00DC36AB" w:rsidRPr="007C58FE" w:rsidRDefault="00DC36AB" w:rsidP="0061167F">
            <w:pPr>
              <w:jc w:val="center"/>
              <w:rPr>
                <w:lang w:val="kk-KZ"/>
              </w:rPr>
            </w:pPr>
          </w:p>
        </w:tc>
        <w:tc>
          <w:tcPr>
            <w:tcW w:w="502" w:type="pct"/>
          </w:tcPr>
          <w:p w:rsidR="00DC36AB" w:rsidRPr="007C58FE" w:rsidRDefault="00DC36AB" w:rsidP="0061167F">
            <w:pPr>
              <w:jc w:val="center"/>
              <w:rPr>
                <w:caps/>
                <w:lang w:val="kk-KZ"/>
              </w:rPr>
            </w:pPr>
            <w:r>
              <w:rPr>
                <w:caps/>
                <w:lang w:val="kk-KZ"/>
              </w:rPr>
              <w:t>25</w:t>
            </w:r>
          </w:p>
        </w:tc>
      </w:tr>
      <w:tr w:rsidR="00DC36AB" w:rsidTr="001F71F6">
        <w:trPr>
          <w:gridAfter w:val="1"/>
          <w:wAfter w:w="1139" w:type="pct"/>
          <w:trHeight w:val="419"/>
        </w:trPr>
        <w:tc>
          <w:tcPr>
            <w:tcW w:w="294" w:type="pct"/>
            <w:vMerge w:val="restart"/>
          </w:tcPr>
          <w:p w:rsidR="00DC36AB" w:rsidRPr="007C58FE" w:rsidRDefault="00DC36AB" w:rsidP="0061167F">
            <w:pPr>
              <w:jc w:val="center"/>
              <w:rPr>
                <w:lang w:val="kk-KZ"/>
              </w:rPr>
            </w:pPr>
            <w:r w:rsidRPr="007C58FE">
              <w:rPr>
                <w:lang w:val="kk-KZ"/>
              </w:rPr>
              <w:t>15</w:t>
            </w:r>
          </w:p>
        </w:tc>
        <w:tc>
          <w:tcPr>
            <w:tcW w:w="2762" w:type="pct"/>
          </w:tcPr>
          <w:p w:rsidR="00DC36AB" w:rsidRPr="007C58FE" w:rsidRDefault="00DC36AB" w:rsidP="00280A42">
            <w:pPr>
              <w:pStyle w:val="a"/>
              <w:rPr>
                <w:b/>
                <w:lang w:val="kk-KZ"/>
              </w:rPr>
            </w:pPr>
            <w:r w:rsidRPr="00805876">
              <w:rPr>
                <w:lang w:val="kk-KZ"/>
              </w:rPr>
              <w:t>1</w:t>
            </w:r>
            <w:r>
              <w:rPr>
                <w:lang w:val="kk-KZ"/>
              </w:rPr>
              <w:t>5</w:t>
            </w:r>
            <w:r w:rsidRPr="00805876">
              <w:rPr>
                <w:lang w:val="kk-KZ"/>
              </w:rPr>
              <w:t xml:space="preserve"> дәріс</w:t>
            </w:r>
            <w:r w:rsidRPr="00805876">
              <w:rPr>
                <w:b/>
                <w:lang w:val="kk-KZ"/>
              </w:rPr>
              <w:t xml:space="preserve">. </w:t>
            </w:r>
            <w:r w:rsidRPr="007C58FE">
              <w:rPr>
                <w:lang w:val="kk-KZ"/>
              </w:rPr>
              <w:t>Экологиялық білім процесін ұйымдастырудағы формалары</w:t>
            </w:r>
          </w:p>
        </w:tc>
        <w:tc>
          <w:tcPr>
            <w:tcW w:w="303" w:type="pct"/>
          </w:tcPr>
          <w:p w:rsidR="00DC36AB" w:rsidRPr="007C58FE" w:rsidRDefault="00DC36AB" w:rsidP="0061167F">
            <w:pPr>
              <w:jc w:val="center"/>
              <w:rPr>
                <w:lang w:val="kk-KZ"/>
              </w:rPr>
            </w:pPr>
            <w:r w:rsidRPr="007C58FE">
              <w:rPr>
                <w:lang w:val="kk-KZ"/>
              </w:rPr>
              <w:t>2</w:t>
            </w:r>
          </w:p>
          <w:p w:rsidR="00DC36AB" w:rsidRPr="007C58FE" w:rsidRDefault="00DC36AB" w:rsidP="0061167F">
            <w:pPr>
              <w:jc w:val="center"/>
              <w:rPr>
                <w:lang w:val="kk-KZ"/>
              </w:rPr>
            </w:pPr>
          </w:p>
        </w:tc>
        <w:tc>
          <w:tcPr>
            <w:tcW w:w="502" w:type="pct"/>
          </w:tcPr>
          <w:p w:rsidR="00DC36AB" w:rsidRPr="007C58FE" w:rsidRDefault="00DC36AB" w:rsidP="0061167F">
            <w:pPr>
              <w:jc w:val="center"/>
              <w:rPr>
                <w:caps/>
                <w:lang w:val="kk-KZ"/>
              </w:rPr>
            </w:pPr>
            <w:r>
              <w:rPr>
                <w:caps/>
                <w:lang w:val="kk-KZ"/>
              </w:rPr>
              <w:t>-</w:t>
            </w:r>
          </w:p>
        </w:tc>
      </w:tr>
      <w:tr w:rsidR="00DC36AB" w:rsidTr="001F71F6">
        <w:trPr>
          <w:gridAfter w:val="1"/>
          <w:wAfter w:w="1139" w:type="pct"/>
          <w:trHeight w:val="405"/>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280A42">
            <w:pPr>
              <w:pStyle w:val="a"/>
              <w:rPr>
                <w:b/>
                <w:lang w:val="kk-KZ"/>
              </w:rPr>
            </w:pPr>
            <w:r w:rsidRPr="00007080">
              <w:rPr>
                <w:lang w:val="kk-KZ"/>
              </w:rPr>
              <w:t>1</w:t>
            </w:r>
            <w:r>
              <w:rPr>
                <w:lang w:val="kk-KZ"/>
              </w:rPr>
              <w:t>5</w:t>
            </w:r>
            <w:r w:rsidRPr="00007080">
              <w:rPr>
                <w:lang w:val="kk-KZ"/>
              </w:rPr>
              <w:t xml:space="preserve"> практикалық  сабақ. </w:t>
            </w:r>
            <w:r w:rsidRPr="007C58FE">
              <w:rPr>
                <w:lang w:val="kk-KZ"/>
              </w:rPr>
              <w:t>Экологиялық білім процесі</w:t>
            </w:r>
          </w:p>
        </w:tc>
        <w:tc>
          <w:tcPr>
            <w:tcW w:w="303" w:type="pct"/>
          </w:tcPr>
          <w:p w:rsidR="00DC36AB" w:rsidRPr="007C58FE" w:rsidRDefault="00DC36AB" w:rsidP="0061167F">
            <w:pPr>
              <w:jc w:val="center"/>
              <w:rPr>
                <w:lang w:val="kk-KZ"/>
              </w:rPr>
            </w:pPr>
            <w:r>
              <w:rPr>
                <w:lang w:val="kk-KZ"/>
              </w:rPr>
              <w:t>1</w:t>
            </w:r>
          </w:p>
        </w:tc>
        <w:tc>
          <w:tcPr>
            <w:tcW w:w="502" w:type="pct"/>
          </w:tcPr>
          <w:p w:rsidR="00DC36AB" w:rsidRPr="007C58FE" w:rsidRDefault="00DC36AB" w:rsidP="0061167F">
            <w:pPr>
              <w:jc w:val="center"/>
              <w:rPr>
                <w:caps/>
                <w:lang w:val="kk-KZ"/>
              </w:rPr>
            </w:pPr>
            <w:r>
              <w:rPr>
                <w:caps/>
                <w:lang w:val="kk-KZ"/>
              </w:rPr>
              <w:t>10</w:t>
            </w:r>
          </w:p>
        </w:tc>
      </w:tr>
      <w:tr w:rsidR="00DC36AB" w:rsidTr="001F71F6">
        <w:trPr>
          <w:gridAfter w:val="1"/>
          <w:wAfter w:w="1139" w:type="pct"/>
          <w:trHeight w:val="657"/>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jc w:val="both"/>
              <w:rPr>
                <w:b/>
                <w:lang w:val="kk-KZ"/>
              </w:rPr>
            </w:pPr>
            <w:r>
              <w:rPr>
                <w:color w:val="000000"/>
                <w:lang w:val="kk-KZ"/>
              </w:rPr>
              <w:t>М</w:t>
            </w:r>
            <w:r w:rsidRPr="007C58FE">
              <w:rPr>
                <w:color w:val="000000"/>
                <w:lang w:val="kk-KZ"/>
              </w:rPr>
              <w:t>ӨЖ</w:t>
            </w:r>
            <w:r>
              <w:rPr>
                <w:color w:val="000000"/>
                <w:lang w:val="kk-KZ"/>
              </w:rPr>
              <w:t xml:space="preserve"> №7</w:t>
            </w:r>
            <w:r w:rsidRPr="007C58FE">
              <w:rPr>
                <w:color w:val="000000"/>
                <w:lang w:val="kk-KZ"/>
              </w:rPr>
              <w:t xml:space="preserve">: </w:t>
            </w:r>
            <w:r w:rsidRPr="007C58FE">
              <w:rPr>
                <w:lang w:val="kk-KZ"/>
              </w:rPr>
              <w:t>Экологиялық білім процесін ұйымдастырудағы формалары</w:t>
            </w:r>
          </w:p>
        </w:tc>
        <w:tc>
          <w:tcPr>
            <w:tcW w:w="303" w:type="pct"/>
          </w:tcPr>
          <w:p w:rsidR="00DC36AB" w:rsidRPr="007C58FE" w:rsidRDefault="00DC36AB" w:rsidP="0061167F">
            <w:pPr>
              <w:jc w:val="center"/>
              <w:rPr>
                <w:lang w:val="kk-KZ"/>
              </w:rPr>
            </w:pPr>
          </w:p>
        </w:tc>
        <w:tc>
          <w:tcPr>
            <w:tcW w:w="502" w:type="pct"/>
          </w:tcPr>
          <w:p w:rsidR="00DC36AB" w:rsidRPr="007C58FE" w:rsidRDefault="00DC36AB" w:rsidP="0061167F">
            <w:pPr>
              <w:jc w:val="center"/>
              <w:rPr>
                <w:caps/>
                <w:lang w:val="kk-KZ"/>
              </w:rPr>
            </w:pPr>
            <w:r>
              <w:rPr>
                <w:caps/>
                <w:lang w:val="kk-KZ"/>
              </w:rPr>
              <w:t>2</w:t>
            </w:r>
            <w:r w:rsidRPr="007C58FE">
              <w:rPr>
                <w:caps/>
                <w:lang w:val="kk-KZ"/>
              </w:rPr>
              <w:t>5</w:t>
            </w:r>
          </w:p>
        </w:tc>
      </w:tr>
      <w:tr w:rsidR="00DC36AB" w:rsidTr="001F71F6">
        <w:trPr>
          <w:gridAfter w:val="1"/>
          <w:wAfter w:w="1139" w:type="pct"/>
          <w:trHeight w:val="557"/>
        </w:trPr>
        <w:tc>
          <w:tcPr>
            <w:tcW w:w="0" w:type="auto"/>
            <w:vMerge/>
            <w:vAlign w:val="center"/>
          </w:tcPr>
          <w:p w:rsidR="00DC36AB" w:rsidRPr="007C58FE" w:rsidRDefault="00DC36AB" w:rsidP="0061167F">
            <w:pPr>
              <w:rPr>
                <w:lang w:val="kk-KZ"/>
              </w:rPr>
            </w:pPr>
          </w:p>
        </w:tc>
        <w:tc>
          <w:tcPr>
            <w:tcW w:w="2762" w:type="pct"/>
          </w:tcPr>
          <w:p w:rsidR="00DC36AB" w:rsidRPr="007C58FE" w:rsidRDefault="00DC36AB" w:rsidP="0061167F">
            <w:pPr>
              <w:rPr>
                <w:b/>
                <w:lang w:val="kk-KZ"/>
              </w:rPr>
            </w:pPr>
            <w:r w:rsidRPr="007C58FE">
              <w:rPr>
                <w:b/>
                <w:lang w:val="kk-KZ"/>
              </w:rPr>
              <w:t xml:space="preserve">2 Аралық бақылау </w:t>
            </w:r>
          </w:p>
        </w:tc>
        <w:tc>
          <w:tcPr>
            <w:tcW w:w="303" w:type="pct"/>
          </w:tcPr>
          <w:p w:rsidR="00DC36AB" w:rsidRPr="007C58FE" w:rsidRDefault="00DC36AB" w:rsidP="0061167F">
            <w:pPr>
              <w:jc w:val="center"/>
              <w:rPr>
                <w:b/>
                <w:lang w:val="kk-KZ"/>
              </w:rPr>
            </w:pPr>
            <w:r w:rsidRPr="007C58FE">
              <w:rPr>
                <w:b/>
                <w:lang w:val="kk-KZ"/>
              </w:rPr>
              <w:t>2</w:t>
            </w:r>
          </w:p>
        </w:tc>
        <w:tc>
          <w:tcPr>
            <w:tcW w:w="502" w:type="pct"/>
          </w:tcPr>
          <w:p w:rsidR="00DC36AB" w:rsidRPr="007C58FE" w:rsidRDefault="00DC36AB" w:rsidP="0061167F">
            <w:pPr>
              <w:jc w:val="center"/>
              <w:rPr>
                <w:b/>
                <w:caps/>
                <w:lang w:val="kk-KZ"/>
              </w:rPr>
            </w:pPr>
            <w:r>
              <w:rPr>
                <w:b/>
                <w:caps/>
              </w:rPr>
              <w:t>10</w:t>
            </w:r>
            <w:r w:rsidRPr="007C58FE">
              <w:rPr>
                <w:b/>
                <w:caps/>
                <w:lang w:val="kk-KZ"/>
              </w:rPr>
              <w:t>0</w:t>
            </w:r>
          </w:p>
        </w:tc>
      </w:tr>
      <w:tr w:rsidR="00DC36AB" w:rsidTr="001F71F6">
        <w:trPr>
          <w:gridAfter w:val="1"/>
          <w:wAfter w:w="1139" w:type="pct"/>
          <w:trHeight w:val="315"/>
        </w:trPr>
        <w:tc>
          <w:tcPr>
            <w:tcW w:w="294" w:type="pct"/>
            <w:vAlign w:val="center"/>
          </w:tcPr>
          <w:p w:rsidR="00DC36AB" w:rsidRPr="007C58FE" w:rsidRDefault="00DC36AB" w:rsidP="0061167F">
            <w:pPr>
              <w:rPr>
                <w:lang w:val="kk-KZ"/>
              </w:rPr>
            </w:pPr>
          </w:p>
        </w:tc>
        <w:tc>
          <w:tcPr>
            <w:tcW w:w="2762" w:type="pct"/>
          </w:tcPr>
          <w:p w:rsidR="00DC36AB" w:rsidRPr="007C58FE" w:rsidRDefault="00DC36AB" w:rsidP="0061167F">
            <w:pPr>
              <w:rPr>
                <w:b/>
                <w:lang w:val="kk-KZ"/>
              </w:rPr>
            </w:pPr>
            <w:r w:rsidRPr="007C58FE">
              <w:rPr>
                <w:b/>
                <w:lang w:val="kk-KZ"/>
              </w:rPr>
              <w:t xml:space="preserve">Емтихан </w:t>
            </w:r>
          </w:p>
        </w:tc>
        <w:tc>
          <w:tcPr>
            <w:tcW w:w="303" w:type="pct"/>
          </w:tcPr>
          <w:p w:rsidR="00DC36AB" w:rsidRPr="007C58FE" w:rsidRDefault="00DC36AB" w:rsidP="0061167F">
            <w:pPr>
              <w:jc w:val="center"/>
              <w:rPr>
                <w:b/>
                <w:lang w:val="kk-KZ"/>
              </w:rPr>
            </w:pPr>
          </w:p>
        </w:tc>
        <w:tc>
          <w:tcPr>
            <w:tcW w:w="502" w:type="pct"/>
          </w:tcPr>
          <w:p w:rsidR="00DC36AB" w:rsidRPr="007C58FE" w:rsidRDefault="00DC36AB" w:rsidP="0061167F">
            <w:pPr>
              <w:jc w:val="center"/>
              <w:rPr>
                <w:b/>
                <w:caps/>
                <w:lang w:val="kk-KZ"/>
              </w:rPr>
            </w:pPr>
            <w:r w:rsidRPr="007C58FE">
              <w:rPr>
                <w:b/>
                <w:caps/>
              </w:rPr>
              <w:t>10</w:t>
            </w:r>
            <w:r w:rsidRPr="007C58FE">
              <w:rPr>
                <w:b/>
                <w:caps/>
                <w:lang w:val="kk-KZ"/>
              </w:rPr>
              <w:t>0</w:t>
            </w:r>
          </w:p>
        </w:tc>
      </w:tr>
      <w:tr w:rsidR="00DC36AB" w:rsidTr="001F71F6">
        <w:trPr>
          <w:gridAfter w:val="1"/>
          <w:wAfter w:w="1139" w:type="pct"/>
          <w:trHeight w:val="15"/>
        </w:trPr>
        <w:tc>
          <w:tcPr>
            <w:tcW w:w="294" w:type="pct"/>
            <w:vAlign w:val="center"/>
          </w:tcPr>
          <w:p w:rsidR="00DC36AB" w:rsidRPr="007C58FE" w:rsidRDefault="00DC36AB" w:rsidP="0061167F">
            <w:pPr>
              <w:rPr>
                <w:lang w:val="kk-KZ"/>
              </w:rPr>
            </w:pPr>
          </w:p>
        </w:tc>
        <w:tc>
          <w:tcPr>
            <w:tcW w:w="2762" w:type="pct"/>
          </w:tcPr>
          <w:p w:rsidR="00DC36AB" w:rsidRPr="007C58FE" w:rsidRDefault="00DC36AB" w:rsidP="00280A42">
            <w:pPr>
              <w:ind w:hanging="630"/>
              <w:rPr>
                <w:caps/>
                <w:lang w:val="kk-KZ"/>
              </w:rPr>
            </w:pPr>
            <w:r w:rsidRPr="007C58FE">
              <w:rPr>
                <w:b/>
                <w:lang w:val="kk-KZ"/>
              </w:rPr>
              <w:t xml:space="preserve">Барлығы                                                                                            </w:t>
            </w:r>
          </w:p>
        </w:tc>
        <w:tc>
          <w:tcPr>
            <w:tcW w:w="303" w:type="pct"/>
          </w:tcPr>
          <w:p w:rsidR="00DC36AB" w:rsidRPr="007C58FE" w:rsidRDefault="00DC36AB" w:rsidP="0061167F">
            <w:pPr>
              <w:jc w:val="center"/>
              <w:rPr>
                <w:caps/>
                <w:lang w:val="kk-KZ"/>
              </w:rPr>
            </w:pPr>
          </w:p>
        </w:tc>
        <w:tc>
          <w:tcPr>
            <w:tcW w:w="502" w:type="pct"/>
          </w:tcPr>
          <w:p w:rsidR="00DC36AB" w:rsidRPr="008700FD" w:rsidRDefault="00DC36AB" w:rsidP="0061167F">
            <w:pPr>
              <w:jc w:val="center"/>
              <w:rPr>
                <w:b/>
                <w:caps/>
                <w:lang w:val="en-US"/>
              </w:rPr>
            </w:pPr>
            <w:r>
              <w:rPr>
                <w:b/>
                <w:caps/>
                <w:lang w:val="kk-KZ"/>
              </w:rPr>
              <w:t>1</w:t>
            </w:r>
            <w:r w:rsidRPr="008700FD">
              <w:rPr>
                <w:b/>
                <w:caps/>
                <w:lang w:val="en-US"/>
              </w:rPr>
              <w:t>00</w:t>
            </w:r>
          </w:p>
        </w:tc>
      </w:tr>
    </w:tbl>
    <w:p w:rsidR="00DC36AB" w:rsidRDefault="00DC36AB" w:rsidP="005162C0">
      <w:pPr>
        <w:jc w:val="both"/>
        <w:rPr>
          <w:b/>
          <w:lang w:val="kk-KZ"/>
        </w:rPr>
      </w:pPr>
    </w:p>
    <w:p w:rsidR="00DC36AB" w:rsidRDefault="00DC36AB" w:rsidP="00F70442">
      <w:pPr>
        <w:jc w:val="both"/>
        <w:rPr>
          <w:lang w:val="kk-KZ"/>
        </w:rPr>
      </w:pPr>
      <w:r>
        <w:rPr>
          <w:lang w:val="kk-KZ"/>
        </w:rPr>
        <w:t>Әдістемелік алқада келісілді: хаттама № 1;  27.08.2020</w:t>
      </w:r>
    </w:p>
    <w:p w:rsidR="00DC36AB" w:rsidRDefault="00DC36AB" w:rsidP="00F70442">
      <w:pPr>
        <w:jc w:val="both"/>
        <w:rPr>
          <w:lang w:val="kk-KZ"/>
        </w:rPr>
      </w:pPr>
      <w:r>
        <w:rPr>
          <w:lang w:val="kk-KZ"/>
        </w:rPr>
        <w:t>Әдістемелік алқа</w:t>
      </w:r>
      <w:r>
        <w:rPr>
          <w:lang w:val="kk-KZ"/>
        </w:rPr>
        <w:tab/>
        <w:t>төрайымы</w:t>
      </w:r>
      <w:r>
        <w:rPr>
          <w:lang w:val="kk-KZ"/>
        </w:rPr>
        <w:tab/>
      </w:r>
      <w:r>
        <w:rPr>
          <w:lang w:val="kk-KZ"/>
        </w:rPr>
        <w:tab/>
      </w:r>
      <w:r>
        <w:rPr>
          <w:lang w:val="kk-KZ"/>
        </w:rPr>
        <w:tab/>
      </w:r>
      <w:r>
        <w:rPr>
          <w:lang w:val="kk-KZ"/>
        </w:rPr>
        <w:tab/>
        <w:t xml:space="preserve"> М.П. Кабакова </w:t>
      </w:r>
    </w:p>
    <w:p w:rsidR="00DC36AB" w:rsidRDefault="00DC36AB" w:rsidP="00F70442">
      <w:pPr>
        <w:rPr>
          <w:lang w:val="kk-KZ"/>
        </w:rPr>
      </w:pPr>
      <w:r>
        <w:rPr>
          <w:lang w:val="kk-KZ" w:eastAsia="ko-KR"/>
        </w:rPr>
        <w:t xml:space="preserve">Кафедра мәжілісінде қарастырылып, мақұлданды: </w:t>
      </w:r>
    </w:p>
    <w:p w:rsidR="00DC36AB" w:rsidRDefault="00DC36AB" w:rsidP="00F70442">
      <w:pPr>
        <w:autoSpaceDE w:val="0"/>
        <w:autoSpaceDN w:val="0"/>
        <w:rPr>
          <w:lang w:val="kk-KZ" w:eastAsia="ko-KR"/>
        </w:rPr>
      </w:pPr>
      <w:r>
        <w:rPr>
          <w:i/>
          <w:lang w:val="kk-KZ" w:eastAsia="ko-KR"/>
        </w:rPr>
        <w:t>Хаттама №  1;  27.08.2020</w:t>
      </w:r>
    </w:p>
    <w:p w:rsidR="00DC36AB" w:rsidRPr="001B00DA" w:rsidRDefault="00DC36AB" w:rsidP="00F70442">
      <w:pPr>
        <w:autoSpaceDE w:val="0"/>
        <w:autoSpaceDN w:val="0"/>
        <w:rPr>
          <w:lang w:val="kk-KZ"/>
        </w:rPr>
      </w:pPr>
      <w:r>
        <w:rPr>
          <w:lang w:val="kk-KZ" w:eastAsia="ko-KR"/>
        </w:rPr>
        <w:t xml:space="preserve">Кафедра меңгерушісі .                                                        </w:t>
      </w:r>
      <w:r w:rsidRPr="001B00DA">
        <w:rPr>
          <w:lang w:val="kk-KZ" w:eastAsia="ko-KR"/>
        </w:rPr>
        <w:t>А.Д. Құрманалиева</w:t>
      </w:r>
    </w:p>
    <w:p w:rsidR="00DC36AB" w:rsidRDefault="00DC36AB" w:rsidP="00F70442">
      <w:pPr>
        <w:rPr>
          <w:lang w:val="kk-KZ"/>
        </w:rPr>
      </w:pPr>
      <w:r w:rsidRPr="001B00DA">
        <w:rPr>
          <w:i/>
          <w:lang w:val="kk-KZ" w:eastAsia="ko-KR"/>
        </w:rPr>
        <w:t>.</w:t>
      </w:r>
      <w:r w:rsidRPr="001B00DA">
        <w:rPr>
          <w:lang w:val="kk-KZ"/>
        </w:rPr>
        <w:t>Дәріс оқушы                                                                          Т.Х. Ғабитов</w:t>
      </w:r>
      <w:r>
        <w:rPr>
          <w:lang w:val="kk-KZ"/>
        </w:rPr>
        <w:t xml:space="preserve">                  </w:t>
      </w:r>
    </w:p>
    <w:p w:rsidR="00DC36AB" w:rsidRPr="00A1398F" w:rsidRDefault="00DC36AB" w:rsidP="00697219">
      <w:pPr>
        <w:pStyle w:val="NoSpacing"/>
        <w:rPr>
          <w:lang w:val="kk-KZ"/>
        </w:rPr>
      </w:pPr>
    </w:p>
    <w:sectPr w:rsidR="00DC36AB" w:rsidRPr="00A1398F" w:rsidSect="00015BD2">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hint="default"/>
      </w:rPr>
    </w:lvl>
    <w:lvl w:ilvl="1" w:tplc="043F0003" w:tentative="1">
      <w:start w:val="1"/>
      <w:numFmt w:val="bullet"/>
      <w:lvlText w:val="o"/>
      <w:lvlJc w:val="left"/>
      <w:pPr>
        <w:ind w:left="1647" w:hanging="360"/>
      </w:pPr>
      <w:rPr>
        <w:rFonts w:ascii="Courier New" w:hAnsi="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hint="default"/>
      </w:rPr>
    </w:lvl>
    <w:lvl w:ilvl="1" w:tplc="04190003" w:tentative="1">
      <w:start w:val="1"/>
      <w:numFmt w:val="bullet"/>
      <w:lvlText w:val="o"/>
      <w:lvlJc w:val="left"/>
      <w:pPr>
        <w:tabs>
          <w:tab w:val="num" w:pos="1648"/>
        </w:tabs>
        <w:ind w:left="1648" w:hanging="360"/>
      </w:pPr>
      <w:rPr>
        <w:rFonts w:ascii="Courier New" w:hAnsi="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79B6539"/>
    <w:multiLevelType w:val="singleLevel"/>
    <w:tmpl w:val="76200400"/>
    <w:lvl w:ilvl="0">
      <w:start w:val="1"/>
      <w:numFmt w:val="decimal"/>
      <w:lvlText w:val="%1."/>
      <w:lvlJc w:val="left"/>
      <w:pPr>
        <w:tabs>
          <w:tab w:val="num" w:pos="360"/>
        </w:tabs>
        <w:ind w:left="360" w:hanging="360"/>
      </w:pPr>
      <w:rPr>
        <w:rFonts w:cs="Times New Roman"/>
        <w:b w:val="0"/>
        <w:color w:val="auto"/>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21B215B"/>
    <w:multiLevelType w:val="hybridMultilevel"/>
    <w:tmpl w:val="D7EAC382"/>
    <w:lvl w:ilvl="0" w:tplc="D52C7432">
      <w:start w:val="1"/>
      <w:numFmt w:val="decimal"/>
      <w:lvlText w:val="%1."/>
      <w:lvlJc w:val="left"/>
      <w:pPr>
        <w:ind w:left="36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DFA0DF8"/>
    <w:multiLevelType w:val="hybridMultilevel"/>
    <w:tmpl w:val="23086C74"/>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nsid w:val="72050590"/>
    <w:multiLevelType w:val="hybridMultilevel"/>
    <w:tmpl w:val="E6E8E884"/>
    <w:lvl w:ilvl="0" w:tplc="4244BF78">
      <w:start w:val="2"/>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6D62F30"/>
    <w:multiLevelType w:val="hybridMultilevel"/>
    <w:tmpl w:val="EB6AD8A8"/>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794C1E96"/>
    <w:multiLevelType w:val="hybridMultilevel"/>
    <w:tmpl w:val="1B40AC98"/>
    <w:lvl w:ilvl="0" w:tplc="4162B78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EC92C3B"/>
    <w:multiLevelType w:val="hybridMultilevel"/>
    <w:tmpl w:val="F98C25EE"/>
    <w:lvl w:ilvl="0" w:tplc="11BA7A88">
      <w:start w:val="1"/>
      <w:numFmt w:val="decimal"/>
      <w:lvlText w:val="%1."/>
      <w:lvlJc w:val="left"/>
      <w:pPr>
        <w:tabs>
          <w:tab w:val="num" w:pos="615"/>
        </w:tabs>
        <w:ind w:left="615" w:hanging="435"/>
      </w:pPr>
      <w:rPr>
        <w:rFonts w:cs="Times New Roman"/>
        <w:color w:val="000000"/>
        <w:sz w:val="28"/>
      </w:rPr>
    </w:lvl>
    <w:lvl w:ilvl="1" w:tplc="11BA7A88">
      <w:start w:val="1"/>
      <w:numFmt w:val="decimal"/>
      <w:lvlText w:val="%2."/>
      <w:lvlJc w:val="left"/>
      <w:pPr>
        <w:tabs>
          <w:tab w:val="num" w:pos="1515"/>
        </w:tabs>
        <w:ind w:left="1515" w:hanging="435"/>
      </w:pPr>
      <w:rPr>
        <w:rFonts w:cs="Times New Roman"/>
        <w:color w:val="000000"/>
        <w:sz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0"/>
  </w:num>
  <w:num w:numId="2">
    <w:abstractNumId w:val="5"/>
  </w:num>
  <w:num w:numId="3">
    <w:abstractNumId w:val="1"/>
  </w:num>
  <w:num w:numId="4">
    <w:abstractNumId w:val="3"/>
  </w:num>
  <w:num w:numId="5">
    <w:abstractNumId w:val="15"/>
  </w:num>
  <w:num w:numId="6">
    <w:abstractNumId w:val="8"/>
  </w:num>
  <w:num w:numId="7">
    <w:abstractNumId w:val="12"/>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17"/>
  </w:num>
  <w:num w:numId="19">
    <w:abstractNumId w:val="13"/>
  </w:num>
  <w:num w:numId="20">
    <w:abstractNumId w:val="1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AF0"/>
    <w:rsid w:val="000055A8"/>
    <w:rsid w:val="00007080"/>
    <w:rsid w:val="00015BD2"/>
    <w:rsid w:val="0001776B"/>
    <w:rsid w:val="00017FB5"/>
    <w:rsid w:val="00023600"/>
    <w:rsid w:val="00025813"/>
    <w:rsid w:val="00057E30"/>
    <w:rsid w:val="00076E4F"/>
    <w:rsid w:val="00084057"/>
    <w:rsid w:val="000871A6"/>
    <w:rsid w:val="000A4394"/>
    <w:rsid w:val="000A7DE0"/>
    <w:rsid w:val="000B29F2"/>
    <w:rsid w:val="000F174F"/>
    <w:rsid w:val="00106852"/>
    <w:rsid w:val="00121397"/>
    <w:rsid w:val="00124313"/>
    <w:rsid w:val="00154AA8"/>
    <w:rsid w:val="00161D6E"/>
    <w:rsid w:val="00185527"/>
    <w:rsid w:val="001B00DA"/>
    <w:rsid w:val="001B42F6"/>
    <w:rsid w:val="001B5832"/>
    <w:rsid w:val="001B5DC1"/>
    <w:rsid w:val="001B5F2E"/>
    <w:rsid w:val="001B628E"/>
    <w:rsid w:val="001B7ADB"/>
    <w:rsid w:val="001D5136"/>
    <w:rsid w:val="001E2BD5"/>
    <w:rsid w:val="001F71F6"/>
    <w:rsid w:val="002315FB"/>
    <w:rsid w:val="00253F7A"/>
    <w:rsid w:val="00254104"/>
    <w:rsid w:val="00262A4F"/>
    <w:rsid w:val="00270421"/>
    <w:rsid w:val="00280A42"/>
    <w:rsid w:val="002926C2"/>
    <w:rsid w:val="002A64B7"/>
    <w:rsid w:val="002A6662"/>
    <w:rsid w:val="002B0723"/>
    <w:rsid w:val="002C649C"/>
    <w:rsid w:val="002C695E"/>
    <w:rsid w:val="002F2FAB"/>
    <w:rsid w:val="002F606E"/>
    <w:rsid w:val="00351ED3"/>
    <w:rsid w:val="003813E3"/>
    <w:rsid w:val="00395365"/>
    <w:rsid w:val="00395F83"/>
    <w:rsid w:val="003F132A"/>
    <w:rsid w:val="0041434B"/>
    <w:rsid w:val="004212EA"/>
    <w:rsid w:val="00424A8D"/>
    <w:rsid w:val="004305C3"/>
    <w:rsid w:val="00464344"/>
    <w:rsid w:val="004861AB"/>
    <w:rsid w:val="004904A3"/>
    <w:rsid w:val="004A2487"/>
    <w:rsid w:val="004B2325"/>
    <w:rsid w:val="004E5D30"/>
    <w:rsid w:val="004F775B"/>
    <w:rsid w:val="005156C3"/>
    <w:rsid w:val="005162C0"/>
    <w:rsid w:val="00526006"/>
    <w:rsid w:val="00535853"/>
    <w:rsid w:val="00540D4A"/>
    <w:rsid w:val="00561EF2"/>
    <w:rsid w:val="0056213D"/>
    <w:rsid w:val="00576645"/>
    <w:rsid w:val="00586A9C"/>
    <w:rsid w:val="005B55E9"/>
    <w:rsid w:val="005B7515"/>
    <w:rsid w:val="005C065E"/>
    <w:rsid w:val="006013D7"/>
    <w:rsid w:val="0061167F"/>
    <w:rsid w:val="006416FB"/>
    <w:rsid w:val="006457D0"/>
    <w:rsid w:val="006545C9"/>
    <w:rsid w:val="00654BF0"/>
    <w:rsid w:val="00697219"/>
    <w:rsid w:val="006B5927"/>
    <w:rsid w:val="006C71AC"/>
    <w:rsid w:val="006D33E9"/>
    <w:rsid w:val="006E3491"/>
    <w:rsid w:val="007016BA"/>
    <w:rsid w:val="00701D7E"/>
    <w:rsid w:val="00704C7E"/>
    <w:rsid w:val="00732A58"/>
    <w:rsid w:val="007438C8"/>
    <w:rsid w:val="0076243B"/>
    <w:rsid w:val="0077727B"/>
    <w:rsid w:val="00787407"/>
    <w:rsid w:val="0078755A"/>
    <w:rsid w:val="00795477"/>
    <w:rsid w:val="00797684"/>
    <w:rsid w:val="007C58FE"/>
    <w:rsid w:val="007D387F"/>
    <w:rsid w:val="007E1C26"/>
    <w:rsid w:val="007F3FD3"/>
    <w:rsid w:val="00805876"/>
    <w:rsid w:val="00822553"/>
    <w:rsid w:val="008447AF"/>
    <w:rsid w:val="0085004C"/>
    <w:rsid w:val="008700FD"/>
    <w:rsid w:val="008842BE"/>
    <w:rsid w:val="00890854"/>
    <w:rsid w:val="00894546"/>
    <w:rsid w:val="008A6656"/>
    <w:rsid w:val="008B633E"/>
    <w:rsid w:val="008E4DBF"/>
    <w:rsid w:val="008E5AEB"/>
    <w:rsid w:val="00902AC0"/>
    <w:rsid w:val="009469D6"/>
    <w:rsid w:val="00983368"/>
    <w:rsid w:val="00A1398F"/>
    <w:rsid w:val="00A35ADC"/>
    <w:rsid w:val="00A42D18"/>
    <w:rsid w:val="00A57EB3"/>
    <w:rsid w:val="00A965C1"/>
    <w:rsid w:val="00AC2CE8"/>
    <w:rsid w:val="00AD1550"/>
    <w:rsid w:val="00AD220D"/>
    <w:rsid w:val="00AD3B2C"/>
    <w:rsid w:val="00AF6686"/>
    <w:rsid w:val="00B0777A"/>
    <w:rsid w:val="00B156C2"/>
    <w:rsid w:val="00B5545C"/>
    <w:rsid w:val="00B715B2"/>
    <w:rsid w:val="00B833E1"/>
    <w:rsid w:val="00BA31A2"/>
    <w:rsid w:val="00BB4FFC"/>
    <w:rsid w:val="00BB5981"/>
    <w:rsid w:val="00BC3C53"/>
    <w:rsid w:val="00BD59D3"/>
    <w:rsid w:val="00BE5A32"/>
    <w:rsid w:val="00BF1242"/>
    <w:rsid w:val="00C20DE9"/>
    <w:rsid w:val="00C216F9"/>
    <w:rsid w:val="00C325F6"/>
    <w:rsid w:val="00C33069"/>
    <w:rsid w:val="00C6397A"/>
    <w:rsid w:val="00C63C70"/>
    <w:rsid w:val="00C72B05"/>
    <w:rsid w:val="00C77817"/>
    <w:rsid w:val="00C95E5C"/>
    <w:rsid w:val="00CA1DA7"/>
    <w:rsid w:val="00CA549A"/>
    <w:rsid w:val="00CC36B3"/>
    <w:rsid w:val="00CD5D80"/>
    <w:rsid w:val="00D35152"/>
    <w:rsid w:val="00D5313B"/>
    <w:rsid w:val="00D6196C"/>
    <w:rsid w:val="00D7452E"/>
    <w:rsid w:val="00D80417"/>
    <w:rsid w:val="00D82A40"/>
    <w:rsid w:val="00DB5753"/>
    <w:rsid w:val="00DB740A"/>
    <w:rsid w:val="00DC36AB"/>
    <w:rsid w:val="00DE1DB3"/>
    <w:rsid w:val="00DE6C0F"/>
    <w:rsid w:val="00E225B0"/>
    <w:rsid w:val="00E37344"/>
    <w:rsid w:val="00E53A86"/>
    <w:rsid w:val="00E61E58"/>
    <w:rsid w:val="00E9102A"/>
    <w:rsid w:val="00EA35E7"/>
    <w:rsid w:val="00EB431E"/>
    <w:rsid w:val="00EB5958"/>
    <w:rsid w:val="00EC5BD5"/>
    <w:rsid w:val="00F03BFC"/>
    <w:rsid w:val="00F101C0"/>
    <w:rsid w:val="00F13AF0"/>
    <w:rsid w:val="00F257D0"/>
    <w:rsid w:val="00F34441"/>
    <w:rsid w:val="00F4495C"/>
    <w:rsid w:val="00F52389"/>
    <w:rsid w:val="00F5457B"/>
    <w:rsid w:val="00F643A2"/>
    <w:rsid w:val="00F70442"/>
    <w:rsid w:val="00F84E25"/>
    <w:rsid w:val="00F91CE0"/>
    <w:rsid w:val="00F931CA"/>
    <w:rsid w:val="00FA2F84"/>
    <w:rsid w:val="00FE71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AF0"/>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F13AF0"/>
    <w:pPr>
      <w:keepNext/>
      <w:spacing w:before="240" w:after="60"/>
      <w:outlineLvl w:val="0"/>
    </w:pPr>
    <w:rPr>
      <w:rFonts w:ascii="Arial" w:hAnsi="Arial"/>
      <w:b/>
      <w:bCs/>
      <w:kern w:val="32"/>
      <w:sz w:val="32"/>
      <w:szCs w:val="32"/>
    </w:rPr>
  </w:style>
  <w:style w:type="paragraph" w:styleId="Heading3">
    <w:name w:val="heading 3"/>
    <w:basedOn w:val="Normal"/>
    <w:next w:val="Normal"/>
    <w:link w:val="Heading3Char"/>
    <w:uiPriority w:val="99"/>
    <w:qFormat/>
    <w:rsid w:val="00EA35E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F13AF0"/>
    <w:pPr>
      <w:keepNext/>
      <w:spacing w:before="240" w:after="60"/>
      <w:outlineLvl w:val="3"/>
    </w:pPr>
    <w:rPr>
      <w:b/>
      <w:bCs/>
      <w:sz w:val="28"/>
      <w:szCs w:val="28"/>
    </w:rPr>
  </w:style>
  <w:style w:type="paragraph" w:styleId="Heading7">
    <w:name w:val="heading 7"/>
    <w:basedOn w:val="Normal"/>
    <w:next w:val="Normal"/>
    <w:link w:val="Heading7Char"/>
    <w:uiPriority w:val="99"/>
    <w:qFormat/>
    <w:rsid w:val="00F13AF0"/>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3AF0"/>
    <w:rPr>
      <w:rFonts w:ascii="Arial" w:hAnsi="Arial" w:cs="Times New Roman"/>
      <w:b/>
      <w:bCs/>
      <w:kern w:val="32"/>
      <w:sz w:val="32"/>
      <w:szCs w:val="32"/>
    </w:rPr>
  </w:style>
  <w:style w:type="character" w:customStyle="1" w:styleId="Heading3Char">
    <w:name w:val="Heading 3 Char"/>
    <w:basedOn w:val="DefaultParagraphFont"/>
    <w:link w:val="Heading3"/>
    <w:uiPriority w:val="99"/>
    <w:semiHidden/>
    <w:locked/>
    <w:rsid w:val="00EA35E7"/>
    <w:rPr>
      <w:rFonts w:ascii="Cambria" w:hAnsi="Cambria" w:cs="Times New Roman"/>
      <w:b/>
      <w:bCs/>
      <w:color w:val="4F81BD"/>
      <w:sz w:val="24"/>
      <w:szCs w:val="24"/>
      <w:lang w:eastAsia="ru-RU"/>
    </w:rPr>
  </w:style>
  <w:style w:type="character" w:customStyle="1" w:styleId="Heading4Char">
    <w:name w:val="Heading 4 Char"/>
    <w:basedOn w:val="DefaultParagraphFont"/>
    <w:link w:val="Heading4"/>
    <w:uiPriority w:val="99"/>
    <w:locked/>
    <w:rsid w:val="00F13AF0"/>
    <w:rPr>
      <w:rFonts w:ascii="Times New Roman" w:hAnsi="Times New Roman" w:cs="Times New Roman"/>
      <w:b/>
      <w:bCs/>
      <w:sz w:val="28"/>
      <w:szCs w:val="28"/>
    </w:rPr>
  </w:style>
  <w:style w:type="character" w:customStyle="1" w:styleId="Heading7Char">
    <w:name w:val="Heading 7 Char"/>
    <w:basedOn w:val="DefaultParagraphFont"/>
    <w:link w:val="Heading7"/>
    <w:uiPriority w:val="99"/>
    <w:locked/>
    <w:rsid w:val="00F13AF0"/>
    <w:rPr>
      <w:rFonts w:ascii="Times New Roman" w:hAnsi="Times New Roman" w:cs="Times New Roman"/>
      <w:sz w:val="24"/>
      <w:szCs w:val="24"/>
    </w:rPr>
  </w:style>
  <w:style w:type="character" w:customStyle="1" w:styleId="shorttext">
    <w:name w:val="short_text"/>
    <w:uiPriority w:val="99"/>
    <w:rsid w:val="00F13AF0"/>
  </w:style>
  <w:style w:type="character" w:styleId="Hyperlink">
    <w:name w:val="Hyperlink"/>
    <w:basedOn w:val="DefaultParagraphFont"/>
    <w:uiPriority w:val="99"/>
    <w:rsid w:val="006C71AC"/>
    <w:rPr>
      <w:rFonts w:cs="Times New Roman"/>
      <w:color w:val="0000FF"/>
      <w:u w:val="single"/>
    </w:rPr>
  </w:style>
  <w:style w:type="paragraph" w:styleId="BodyTextIndent3">
    <w:name w:val="Body Text Indent 3"/>
    <w:basedOn w:val="Normal"/>
    <w:link w:val="BodyTextIndent3Char"/>
    <w:uiPriority w:val="99"/>
    <w:rsid w:val="006C71AC"/>
    <w:pPr>
      <w:spacing w:after="120" w:line="276" w:lineRule="auto"/>
      <w:ind w:left="283"/>
    </w:pPr>
    <w:rPr>
      <w:rFonts w:ascii="Calibri" w:hAnsi="Calibri"/>
      <w:sz w:val="16"/>
      <w:szCs w:val="16"/>
    </w:rPr>
  </w:style>
  <w:style w:type="character" w:customStyle="1" w:styleId="BodyTextIndent3Char">
    <w:name w:val="Body Text Indent 3 Char"/>
    <w:basedOn w:val="DefaultParagraphFont"/>
    <w:link w:val="BodyTextIndent3"/>
    <w:uiPriority w:val="99"/>
    <w:locked/>
    <w:rsid w:val="006C71AC"/>
    <w:rPr>
      <w:rFonts w:eastAsia="Times New Roman" w:cs="Times New Roman"/>
      <w:sz w:val="16"/>
      <w:szCs w:val="16"/>
      <w:lang w:eastAsia="ru-RU"/>
    </w:rPr>
  </w:style>
  <w:style w:type="paragraph" w:styleId="BodyText">
    <w:name w:val="Body Text"/>
    <w:basedOn w:val="Normal"/>
    <w:link w:val="BodyTextChar"/>
    <w:uiPriority w:val="99"/>
    <w:rsid w:val="00057E30"/>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locked/>
    <w:rsid w:val="00057E30"/>
    <w:rPr>
      <w:rFonts w:eastAsia="Times New Roman" w:cs="Times New Roman"/>
      <w:lang w:eastAsia="ru-RU"/>
    </w:rPr>
  </w:style>
  <w:style w:type="paragraph" w:styleId="ListParagraph">
    <w:name w:val="List Paragraph"/>
    <w:aliases w:val="без абзаца,ПАРАГРАФ,маркированный"/>
    <w:basedOn w:val="Normal"/>
    <w:link w:val="ListParagraphChar"/>
    <w:uiPriority w:val="99"/>
    <w:qFormat/>
    <w:rsid w:val="000B29F2"/>
    <w:pPr>
      <w:spacing w:after="200" w:line="276" w:lineRule="auto"/>
      <w:ind w:left="720"/>
      <w:contextualSpacing/>
    </w:pPr>
    <w:rPr>
      <w:rFonts w:ascii="Calibri" w:hAnsi="Calibri"/>
      <w:sz w:val="22"/>
      <w:szCs w:val="22"/>
    </w:rPr>
  </w:style>
  <w:style w:type="paragraph" w:styleId="BodyText3">
    <w:name w:val="Body Text 3"/>
    <w:basedOn w:val="Normal"/>
    <w:link w:val="BodyText3Char"/>
    <w:uiPriority w:val="99"/>
    <w:rsid w:val="00395365"/>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locked/>
    <w:rsid w:val="00395365"/>
    <w:rPr>
      <w:rFonts w:eastAsia="Times New Roman" w:cs="Times New Roman"/>
      <w:sz w:val="16"/>
      <w:szCs w:val="16"/>
      <w:lang w:eastAsia="ru-RU"/>
    </w:rPr>
  </w:style>
  <w:style w:type="paragraph" w:styleId="Footer">
    <w:name w:val="footer"/>
    <w:basedOn w:val="Normal"/>
    <w:link w:val="FooterChar"/>
    <w:uiPriority w:val="99"/>
    <w:rsid w:val="00395365"/>
    <w:pPr>
      <w:tabs>
        <w:tab w:val="center" w:pos="4677"/>
        <w:tab w:val="right" w:pos="9355"/>
      </w:tabs>
      <w:autoSpaceDE w:val="0"/>
      <w:autoSpaceDN w:val="0"/>
      <w:adjustRightInd w:val="0"/>
      <w:ind w:firstLine="720"/>
      <w:jc w:val="both"/>
    </w:pPr>
  </w:style>
  <w:style w:type="character" w:customStyle="1" w:styleId="FooterChar">
    <w:name w:val="Footer Char"/>
    <w:basedOn w:val="DefaultParagraphFont"/>
    <w:link w:val="Footer"/>
    <w:uiPriority w:val="99"/>
    <w:locked/>
    <w:rsid w:val="00395365"/>
    <w:rPr>
      <w:rFonts w:ascii="Times New Roman" w:hAnsi="Times New Roman" w:cs="Times New Roman"/>
      <w:sz w:val="24"/>
      <w:szCs w:val="24"/>
      <w:lang w:eastAsia="ru-RU"/>
    </w:rPr>
  </w:style>
  <w:style w:type="paragraph" w:styleId="BodyTextIndent">
    <w:name w:val="Body Text Indent"/>
    <w:basedOn w:val="Normal"/>
    <w:link w:val="BodyTextIndentChar"/>
    <w:uiPriority w:val="99"/>
    <w:semiHidden/>
    <w:rsid w:val="008E4DBF"/>
    <w:pPr>
      <w:spacing w:after="120" w:line="276" w:lineRule="auto"/>
      <w:ind w:left="283"/>
    </w:pPr>
    <w:rPr>
      <w:rFonts w:ascii="Calibri" w:hAnsi="Calibri"/>
      <w:sz w:val="22"/>
      <w:szCs w:val="22"/>
    </w:rPr>
  </w:style>
  <w:style w:type="character" w:customStyle="1" w:styleId="BodyTextIndentChar">
    <w:name w:val="Body Text Indent Char"/>
    <w:basedOn w:val="DefaultParagraphFont"/>
    <w:link w:val="BodyTextIndent"/>
    <w:uiPriority w:val="99"/>
    <w:semiHidden/>
    <w:locked/>
    <w:rsid w:val="008E4DBF"/>
    <w:rPr>
      <w:rFonts w:eastAsia="Times New Roman" w:cs="Times New Roman"/>
      <w:lang w:eastAsia="ru-RU"/>
    </w:rPr>
  </w:style>
  <w:style w:type="paragraph" w:customStyle="1" w:styleId="1">
    <w:name w:val="Обычный1"/>
    <w:uiPriority w:val="99"/>
    <w:rsid w:val="008E4DBF"/>
    <w:rPr>
      <w:rFonts w:ascii="Times New Roman" w:eastAsia="Times New Roman" w:hAnsi="Times New Roman"/>
      <w:sz w:val="20"/>
      <w:szCs w:val="20"/>
      <w:lang w:val="ru-RU" w:eastAsia="ru-RU"/>
    </w:rPr>
  </w:style>
  <w:style w:type="paragraph" w:styleId="BodyText2">
    <w:name w:val="Body Text 2"/>
    <w:basedOn w:val="Normal"/>
    <w:link w:val="BodyText2Char"/>
    <w:uiPriority w:val="99"/>
    <w:semiHidden/>
    <w:rsid w:val="00983368"/>
    <w:pPr>
      <w:spacing w:after="120" w:line="480" w:lineRule="auto"/>
    </w:pPr>
  </w:style>
  <w:style w:type="character" w:customStyle="1" w:styleId="BodyText2Char">
    <w:name w:val="Body Text 2 Char"/>
    <w:basedOn w:val="DefaultParagraphFont"/>
    <w:link w:val="BodyText2"/>
    <w:uiPriority w:val="99"/>
    <w:semiHidden/>
    <w:locked/>
    <w:rsid w:val="00983368"/>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D351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152"/>
    <w:rPr>
      <w:rFonts w:ascii="Tahoma" w:hAnsi="Tahoma" w:cs="Tahoma"/>
      <w:sz w:val="16"/>
      <w:szCs w:val="16"/>
      <w:lang w:eastAsia="ru-RU"/>
    </w:rPr>
  </w:style>
  <w:style w:type="paragraph" w:customStyle="1" w:styleId="Default">
    <w:name w:val="Default"/>
    <w:uiPriority w:val="99"/>
    <w:rsid w:val="00DE1DB3"/>
    <w:pPr>
      <w:autoSpaceDE w:val="0"/>
      <w:autoSpaceDN w:val="0"/>
      <w:adjustRightInd w:val="0"/>
    </w:pPr>
    <w:rPr>
      <w:rFonts w:ascii="Times New Roman" w:hAnsi="Times New Roman"/>
      <w:color w:val="000000"/>
      <w:sz w:val="24"/>
      <w:szCs w:val="24"/>
      <w:lang w:val="ru-RU"/>
    </w:rPr>
  </w:style>
  <w:style w:type="paragraph" w:styleId="Title">
    <w:name w:val="Title"/>
    <w:basedOn w:val="Normal"/>
    <w:link w:val="TitleChar"/>
    <w:uiPriority w:val="99"/>
    <w:qFormat/>
    <w:rsid w:val="004904A3"/>
    <w:pPr>
      <w:jc w:val="center"/>
    </w:pPr>
    <w:rPr>
      <w:b/>
      <w:sz w:val="28"/>
      <w:szCs w:val="20"/>
    </w:rPr>
  </w:style>
  <w:style w:type="character" w:customStyle="1" w:styleId="TitleChar">
    <w:name w:val="Title Char"/>
    <w:basedOn w:val="DefaultParagraphFont"/>
    <w:link w:val="Title"/>
    <w:uiPriority w:val="99"/>
    <w:locked/>
    <w:rsid w:val="004904A3"/>
    <w:rPr>
      <w:rFonts w:ascii="Times New Roman" w:hAnsi="Times New Roman" w:cs="Times New Roman"/>
      <w:b/>
      <w:sz w:val="20"/>
      <w:szCs w:val="20"/>
      <w:lang w:eastAsia="ru-RU"/>
    </w:rPr>
  </w:style>
  <w:style w:type="paragraph" w:styleId="NoSpacing">
    <w:name w:val="No Spacing"/>
    <w:link w:val="NoSpacingChar"/>
    <w:uiPriority w:val="99"/>
    <w:qFormat/>
    <w:rsid w:val="00C63C70"/>
    <w:rPr>
      <w:rFonts w:eastAsia="Times New Roman"/>
      <w:lang w:eastAsia="ru-RU"/>
    </w:rPr>
  </w:style>
  <w:style w:type="paragraph" w:customStyle="1" w:styleId="a">
    <w:name w:val="......."/>
    <w:basedOn w:val="Normal"/>
    <w:next w:val="Normal"/>
    <w:uiPriority w:val="99"/>
    <w:rsid w:val="00697219"/>
    <w:pPr>
      <w:autoSpaceDE w:val="0"/>
      <w:autoSpaceDN w:val="0"/>
      <w:adjustRightInd w:val="0"/>
    </w:pPr>
  </w:style>
  <w:style w:type="paragraph" w:customStyle="1" w:styleId="10">
    <w:name w:val="заголовок 1"/>
    <w:basedOn w:val="Normal"/>
    <w:next w:val="Normal"/>
    <w:uiPriority w:val="99"/>
    <w:rsid w:val="00697219"/>
    <w:pPr>
      <w:keepNext/>
      <w:outlineLvl w:val="0"/>
    </w:pPr>
    <w:rPr>
      <w:rFonts w:ascii="Times Kaz" w:hAnsi="Times Kaz"/>
      <w:szCs w:val="20"/>
    </w:rPr>
  </w:style>
  <w:style w:type="character" w:customStyle="1" w:styleId="NoSpacingChar">
    <w:name w:val="No Spacing Char"/>
    <w:link w:val="NoSpacing"/>
    <w:uiPriority w:val="99"/>
    <w:locked/>
    <w:rsid w:val="00F257D0"/>
    <w:rPr>
      <w:rFonts w:eastAsia="Times New Roman"/>
      <w:sz w:val="22"/>
      <w:lang w:eastAsia="ru-RU"/>
    </w:rPr>
  </w:style>
  <w:style w:type="character" w:customStyle="1" w:styleId="ListParagraphChar">
    <w:name w:val="List Paragraph Char"/>
    <w:aliases w:val="без абзаца Char,ПАРАГРАФ Char,маркированный Char"/>
    <w:link w:val="ListParagraph"/>
    <w:uiPriority w:val="99"/>
    <w:locked/>
    <w:rsid w:val="004B2325"/>
    <w:rPr>
      <w:rFonts w:ascii="Calibri" w:eastAsia="Times New Roman" w:hAnsi="Calibri"/>
      <w:sz w:val="22"/>
      <w:lang w:val="ru-RU" w:eastAsia="ru-RU"/>
    </w:rPr>
  </w:style>
  <w:style w:type="paragraph" w:customStyle="1" w:styleId="listparagraphcxspmiddle">
    <w:name w:val="listparagraphcxspmiddle"/>
    <w:basedOn w:val="Normal"/>
    <w:uiPriority w:val="99"/>
    <w:rsid w:val="004B2325"/>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divs>
    <w:div w:id="185146599">
      <w:marLeft w:val="0"/>
      <w:marRight w:val="0"/>
      <w:marTop w:val="0"/>
      <w:marBottom w:val="0"/>
      <w:divBdr>
        <w:top w:val="none" w:sz="0" w:space="0" w:color="auto"/>
        <w:left w:val="none" w:sz="0" w:space="0" w:color="auto"/>
        <w:bottom w:val="none" w:sz="0" w:space="0" w:color="auto"/>
        <w:right w:val="none" w:sz="0" w:space="0" w:color="auto"/>
      </w:divBdr>
    </w:div>
    <w:div w:id="185146600">
      <w:marLeft w:val="0"/>
      <w:marRight w:val="0"/>
      <w:marTop w:val="0"/>
      <w:marBottom w:val="0"/>
      <w:divBdr>
        <w:top w:val="none" w:sz="0" w:space="0" w:color="auto"/>
        <w:left w:val="none" w:sz="0" w:space="0" w:color="auto"/>
        <w:bottom w:val="none" w:sz="0" w:space="0" w:color="auto"/>
        <w:right w:val="none" w:sz="0" w:space="0" w:color="auto"/>
      </w:divBdr>
    </w:div>
    <w:div w:id="185146601">
      <w:marLeft w:val="0"/>
      <w:marRight w:val="0"/>
      <w:marTop w:val="0"/>
      <w:marBottom w:val="0"/>
      <w:divBdr>
        <w:top w:val="none" w:sz="0" w:space="0" w:color="auto"/>
        <w:left w:val="none" w:sz="0" w:space="0" w:color="auto"/>
        <w:bottom w:val="none" w:sz="0" w:space="0" w:color="auto"/>
        <w:right w:val="none" w:sz="0" w:space="0" w:color="auto"/>
      </w:divBdr>
    </w:div>
    <w:div w:id="185146602">
      <w:marLeft w:val="0"/>
      <w:marRight w:val="0"/>
      <w:marTop w:val="0"/>
      <w:marBottom w:val="0"/>
      <w:divBdr>
        <w:top w:val="none" w:sz="0" w:space="0" w:color="auto"/>
        <w:left w:val="none" w:sz="0" w:space="0" w:color="auto"/>
        <w:bottom w:val="none" w:sz="0" w:space="0" w:color="auto"/>
        <w:right w:val="none" w:sz="0" w:space="0" w:color="auto"/>
      </w:divBdr>
    </w:div>
    <w:div w:id="185146603">
      <w:marLeft w:val="0"/>
      <w:marRight w:val="0"/>
      <w:marTop w:val="0"/>
      <w:marBottom w:val="0"/>
      <w:divBdr>
        <w:top w:val="none" w:sz="0" w:space="0" w:color="auto"/>
        <w:left w:val="none" w:sz="0" w:space="0" w:color="auto"/>
        <w:bottom w:val="none" w:sz="0" w:space="0" w:color="auto"/>
        <w:right w:val="none" w:sz="0" w:space="0" w:color="auto"/>
      </w:divBdr>
    </w:div>
    <w:div w:id="185146604">
      <w:marLeft w:val="0"/>
      <w:marRight w:val="0"/>
      <w:marTop w:val="0"/>
      <w:marBottom w:val="0"/>
      <w:divBdr>
        <w:top w:val="none" w:sz="0" w:space="0" w:color="auto"/>
        <w:left w:val="none" w:sz="0" w:space="0" w:color="auto"/>
        <w:bottom w:val="none" w:sz="0" w:space="0" w:color="auto"/>
        <w:right w:val="none" w:sz="0" w:space="0" w:color="auto"/>
      </w:divBdr>
    </w:div>
    <w:div w:id="185146605">
      <w:marLeft w:val="0"/>
      <w:marRight w:val="0"/>
      <w:marTop w:val="0"/>
      <w:marBottom w:val="0"/>
      <w:divBdr>
        <w:top w:val="none" w:sz="0" w:space="0" w:color="auto"/>
        <w:left w:val="none" w:sz="0" w:space="0" w:color="auto"/>
        <w:bottom w:val="none" w:sz="0" w:space="0" w:color="auto"/>
        <w:right w:val="none" w:sz="0" w:space="0" w:color="auto"/>
      </w:divBdr>
    </w:div>
    <w:div w:id="185146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tries.ru"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vitrina.ru/" TargetMode="External"/><Relationship Id="rId12" Type="http://schemas.openxmlformats.org/officeDocument/2006/relationships/hyperlink" Target="http://www.pro-mart.p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mira.kalymbetova@mail.ru" TargetMode="External"/><Relationship Id="rId11" Type="http://schemas.openxmlformats.org/officeDocument/2006/relationships/hyperlink" Target="http://www.humans.ru/" TargetMode="External"/><Relationship Id="rId5" Type="http://schemas.openxmlformats.org/officeDocument/2006/relationships/hyperlink" Target="mailto:elmira.kalymbetova@mail.ru" TargetMode="External"/><Relationship Id="rId15" Type="http://schemas.openxmlformats.org/officeDocument/2006/relationships/theme" Target="theme/theme1.xml"/><Relationship Id="rId10" Type="http://schemas.openxmlformats.org/officeDocument/2006/relationships/hyperlink" Target="http://yspu.org" TargetMode="External"/><Relationship Id="rId4" Type="http://schemas.openxmlformats.org/officeDocument/2006/relationships/webSettings" Target="webSettings.xml"/><Relationship Id="rId9" Type="http://schemas.openxmlformats.org/officeDocument/2006/relationships/hyperlink" Target="http://www.gumer.inf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6</Pages>
  <Words>2071</Words>
  <Characters>11811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sulpak</cp:lastModifiedBy>
  <cp:revision>20</cp:revision>
  <dcterms:created xsi:type="dcterms:W3CDTF">2019-09-20T13:24:00Z</dcterms:created>
  <dcterms:modified xsi:type="dcterms:W3CDTF">2020-09-19T10:27:00Z</dcterms:modified>
</cp:coreProperties>
</file>